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16" w:rsidRDefault="001D7E35">
      <w:pPr>
        <w:widowControl/>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t>大连东软信息学院社团考核条例</w:t>
      </w:r>
    </w:p>
    <w:p w:rsidR="009D6416" w:rsidRDefault="009D6416">
      <w:pPr>
        <w:widowControl/>
        <w:spacing w:line="360" w:lineRule="auto"/>
        <w:jc w:val="left"/>
        <w:rPr>
          <w:rFonts w:asciiTheme="majorEastAsia" w:eastAsiaTheme="majorEastAsia" w:hAnsiTheme="majorEastAsia" w:cs="宋体"/>
          <w:b/>
          <w:kern w:val="0"/>
          <w:sz w:val="36"/>
          <w:szCs w:val="36"/>
        </w:rPr>
      </w:pPr>
    </w:p>
    <w:p w:rsidR="009D6416" w:rsidRDefault="001D7E35">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b/>
          <w:bCs/>
          <w:kern w:val="0"/>
          <w:sz w:val="24"/>
          <w:szCs w:val="24"/>
        </w:rPr>
        <w:t>社团作为学生素质拓展的重要平台，已成为我校校园文化建设的重要载体。为进一步加强对我校学生社团的有效管理，规范社团活动，完善激励机制，打造社团品牌，现结合我校学生社团的实际情况，引入社团考核评优机制，以调动社团指导教师和会员的积极性，提升社团活动品位，促进我校学生社团规范健康发展。</w:t>
      </w:r>
    </w:p>
    <w:p w:rsidR="009D6416" w:rsidRDefault="001D7E35">
      <w:pPr>
        <w:widowControl/>
        <w:spacing w:line="360" w:lineRule="auto"/>
        <w:ind w:firstLineChars="200" w:firstLine="480"/>
        <w:jc w:val="left"/>
        <w:rPr>
          <w:rFonts w:asciiTheme="minorEastAsia" w:hAnsiTheme="minorEastAsia" w:cs="宋体"/>
          <w:b/>
          <w:kern w:val="0"/>
          <w:sz w:val="24"/>
          <w:szCs w:val="24"/>
        </w:rPr>
      </w:pPr>
      <w:r>
        <w:rPr>
          <w:rFonts w:asciiTheme="minorEastAsia" w:hAnsiTheme="minorEastAsia" w:cs="宋体"/>
          <w:kern w:val="0"/>
          <w:sz w:val="24"/>
          <w:szCs w:val="24"/>
        </w:rPr>
        <w:br/>
      </w:r>
      <w:r>
        <w:rPr>
          <w:rFonts w:asciiTheme="minorEastAsia" w:hAnsiTheme="minorEastAsia" w:cs="宋体"/>
          <w:b/>
          <w:kern w:val="0"/>
          <w:sz w:val="24"/>
          <w:szCs w:val="24"/>
        </w:rPr>
        <w:t>考核目标</w:t>
      </w:r>
      <w:r>
        <w:rPr>
          <w:rFonts w:asciiTheme="minorEastAsia" w:hAnsiTheme="minorEastAsia" w:cs="宋体"/>
          <w:kern w:val="0"/>
          <w:sz w:val="24"/>
          <w:szCs w:val="24"/>
        </w:rPr>
        <w:t>：加强社团管理，规范社团活动，打造社团品牌</w:t>
      </w:r>
      <w:r>
        <w:rPr>
          <w:rFonts w:asciiTheme="minorEastAsia" w:hAnsiTheme="minorEastAsia" w:cs="宋体" w:hint="eastAsia"/>
          <w:kern w:val="0"/>
          <w:sz w:val="24"/>
          <w:szCs w:val="24"/>
        </w:rPr>
        <w:t>。</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b/>
          <w:kern w:val="0"/>
          <w:sz w:val="24"/>
          <w:szCs w:val="24"/>
        </w:rPr>
        <w:t>考核时间</w:t>
      </w:r>
      <w:r>
        <w:rPr>
          <w:rFonts w:asciiTheme="minorEastAsia" w:hAnsiTheme="minorEastAsia" w:cs="宋体"/>
          <w:kern w:val="0"/>
          <w:sz w:val="24"/>
          <w:szCs w:val="24"/>
        </w:rPr>
        <w:t>：</w:t>
      </w:r>
      <w:r>
        <w:rPr>
          <w:rFonts w:asciiTheme="minorEastAsia" w:hAnsiTheme="minorEastAsia" w:cs="宋体" w:hint="eastAsia"/>
          <w:kern w:val="0"/>
          <w:sz w:val="24"/>
          <w:szCs w:val="24"/>
        </w:rPr>
        <w:t>校团委学生会社团联合管理中心</w:t>
      </w:r>
      <w:r>
        <w:rPr>
          <w:rFonts w:asciiTheme="minorEastAsia" w:hAnsiTheme="minorEastAsia" w:cs="宋体"/>
          <w:kern w:val="0"/>
          <w:sz w:val="24"/>
          <w:szCs w:val="24"/>
        </w:rPr>
        <w:t>每</w:t>
      </w:r>
      <w:r>
        <w:rPr>
          <w:rFonts w:asciiTheme="minorEastAsia" w:hAnsiTheme="minorEastAsia" w:cs="宋体" w:hint="eastAsia"/>
          <w:kern w:val="0"/>
          <w:sz w:val="24"/>
          <w:szCs w:val="24"/>
        </w:rPr>
        <w:t>月</w:t>
      </w:r>
      <w:r>
        <w:rPr>
          <w:rFonts w:asciiTheme="minorEastAsia" w:hAnsiTheme="minorEastAsia" w:cs="宋体"/>
          <w:kern w:val="0"/>
          <w:sz w:val="24"/>
          <w:szCs w:val="24"/>
        </w:rPr>
        <w:t>考核一次，</w:t>
      </w:r>
      <w:r>
        <w:rPr>
          <w:rFonts w:asciiTheme="minorEastAsia" w:hAnsiTheme="minorEastAsia" w:cs="宋体" w:hint="eastAsia"/>
          <w:kern w:val="0"/>
          <w:sz w:val="24"/>
          <w:szCs w:val="24"/>
        </w:rPr>
        <w:t>并</w:t>
      </w:r>
      <w:r>
        <w:rPr>
          <w:rFonts w:asciiTheme="minorEastAsia" w:hAnsiTheme="minorEastAsia" w:cs="宋体"/>
          <w:kern w:val="0"/>
          <w:sz w:val="24"/>
          <w:szCs w:val="24"/>
        </w:rPr>
        <w:t>于</w:t>
      </w:r>
      <w:r>
        <w:rPr>
          <w:rFonts w:asciiTheme="minorEastAsia" w:hAnsiTheme="minorEastAsia" w:cs="宋体" w:hint="eastAsia"/>
          <w:kern w:val="0"/>
          <w:sz w:val="24"/>
          <w:szCs w:val="24"/>
        </w:rPr>
        <w:t>每月月末进行公示。</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b/>
          <w:kern w:val="0"/>
          <w:sz w:val="24"/>
          <w:szCs w:val="24"/>
        </w:rPr>
        <w:t>考核范围：</w:t>
      </w:r>
      <w:r>
        <w:rPr>
          <w:rFonts w:asciiTheme="minorEastAsia" w:hAnsiTheme="minorEastAsia" w:cs="宋体"/>
          <w:kern w:val="0"/>
          <w:sz w:val="24"/>
          <w:szCs w:val="24"/>
        </w:rPr>
        <w:t>本校范围内经</w:t>
      </w:r>
      <w:r>
        <w:rPr>
          <w:rFonts w:asciiTheme="minorEastAsia" w:hAnsiTheme="minorEastAsia" w:cs="宋体" w:hint="eastAsia"/>
          <w:kern w:val="0"/>
          <w:sz w:val="24"/>
          <w:szCs w:val="24"/>
        </w:rPr>
        <w:t>校团委学生会社团联合管理中心正式</w:t>
      </w:r>
      <w:r>
        <w:rPr>
          <w:rFonts w:asciiTheme="minorEastAsia" w:hAnsiTheme="minorEastAsia" w:cs="宋体"/>
          <w:kern w:val="0"/>
          <w:sz w:val="24"/>
          <w:szCs w:val="24"/>
        </w:rPr>
        <w:t>批准成立注册的学生社团均适用本方案</w:t>
      </w:r>
      <w:r>
        <w:rPr>
          <w:rFonts w:asciiTheme="minorEastAsia" w:hAnsiTheme="minorEastAsia" w:cs="宋体" w:hint="eastAsia"/>
          <w:kern w:val="0"/>
          <w:sz w:val="24"/>
          <w:szCs w:val="24"/>
        </w:rPr>
        <w:t>。</w:t>
      </w:r>
      <w:r>
        <w:rPr>
          <w:rFonts w:asciiTheme="minorEastAsia" w:hAnsiTheme="minorEastAsia" w:cs="宋体"/>
          <w:kern w:val="0"/>
          <w:sz w:val="24"/>
          <w:szCs w:val="24"/>
        </w:rPr>
        <w:br/>
      </w:r>
      <w:r>
        <w:rPr>
          <w:rFonts w:asciiTheme="minorEastAsia" w:hAnsiTheme="minorEastAsia" w:cs="宋体"/>
          <w:b/>
          <w:kern w:val="0"/>
          <w:sz w:val="24"/>
          <w:szCs w:val="24"/>
        </w:rPr>
        <w:t>组织考核：</w:t>
      </w:r>
      <w:r>
        <w:rPr>
          <w:rFonts w:asciiTheme="minorEastAsia" w:hAnsiTheme="minorEastAsia" w:cs="宋体" w:hint="eastAsia"/>
          <w:kern w:val="0"/>
          <w:sz w:val="24"/>
          <w:szCs w:val="24"/>
        </w:rPr>
        <w:t>社团联合管理中心社团服务部。</w:t>
      </w:r>
      <w:r>
        <w:rPr>
          <w:rFonts w:asciiTheme="minorEastAsia" w:hAnsiTheme="minorEastAsia" w:cs="宋体"/>
          <w:kern w:val="0"/>
          <w:sz w:val="24"/>
          <w:szCs w:val="24"/>
        </w:rPr>
        <w:br/>
      </w:r>
      <w:r>
        <w:rPr>
          <w:rFonts w:asciiTheme="minorEastAsia" w:hAnsiTheme="minorEastAsia" w:cs="宋体"/>
          <w:b/>
          <w:kern w:val="0"/>
          <w:sz w:val="24"/>
          <w:szCs w:val="24"/>
        </w:rPr>
        <w:t>考核等级：</w:t>
      </w:r>
      <w:r>
        <w:rPr>
          <w:rFonts w:asciiTheme="minorEastAsia" w:hAnsiTheme="minorEastAsia" w:cs="宋体"/>
          <w:kern w:val="0"/>
          <w:sz w:val="24"/>
          <w:szCs w:val="24"/>
        </w:rPr>
        <w:t>根据《考核细则》将学生社团评出</w:t>
      </w:r>
      <w:r>
        <w:rPr>
          <w:rFonts w:asciiTheme="minorEastAsia" w:hAnsiTheme="minorEastAsia" w:cs="宋体" w:hint="eastAsia"/>
          <w:kern w:val="0"/>
          <w:sz w:val="24"/>
          <w:szCs w:val="24"/>
        </w:rPr>
        <w:t>优秀、良好、不及格三</w:t>
      </w:r>
      <w:r>
        <w:rPr>
          <w:rFonts w:asciiTheme="minorEastAsia" w:hAnsiTheme="minorEastAsia" w:cs="宋体"/>
          <w:kern w:val="0"/>
          <w:sz w:val="24"/>
          <w:szCs w:val="24"/>
        </w:rPr>
        <w:t>个等级。</w:t>
      </w:r>
      <w:r>
        <w:rPr>
          <w:rFonts w:asciiTheme="minorEastAsia" w:hAnsiTheme="minorEastAsia" w:cs="宋体"/>
          <w:kern w:val="0"/>
          <w:sz w:val="24"/>
          <w:szCs w:val="24"/>
        </w:rPr>
        <w:br/>
      </w:r>
      <w:r>
        <w:rPr>
          <w:rFonts w:asciiTheme="minorEastAsia" w:hAnsiTheme="minorEastAsia" w:cs="宋体"/>
          <w:b/>
          <w:kern w:val="0"/>
          <w:sz w:val="24"/>
          <w:szCs w:val="24"/>
        </w:rPr>
        <w:t>考核流程：</w:t>
      </w:r>
      <w:r>
        <w:rPr>
          <w:rFonts w:asciiTheme="minorEastAsia" w:hAnsiTheme="minorEastAsia" w:cs="宋体" w:hint="eastAsia"/>
          <w:kern w:val="0"/>
          <w:sz w:val="24"/>
          <w:szCs w:val="24"/>
        </w:rPr>
        <w:t>社团联合管理中心对每月社团的各项指标进行考核，由社团联合管理中心社团服务部在月末根据社团的实际表现进行量化评分，社团的最终成绩将作为每年五四评优的考核部分之一，</w:t>
      </w:r>
      <w:r>
        <w:rPr>
          <w:rFonts w:asciiTheme="minorEastAsia" w:hAnsiTheme="minorEastAsia" w:cs="宋体"/>
          <w:kern w:val="0"/>
          <w:sz w:val="24"/>
          <w:szCs w:val="24"/>
        </w:rPr>
        <w:t>考核不合格</w:t>
      </w:r>
      <w:r>
        <w:rPr>
          <w:rFonts w:asciiTheme="minorEastAsia" w:hAnsiTheme="minorEastAsia" w:cs="宋体" w:hint="eastAsia"/>
          <w:kern w:val="0"/>
          <w:sz w:val="24"/>
          <w:szCs w:val="24"/>
        </w:rPr>
        <w:t>和综合排名后五名</w:t>
      </w:r>
      <w:r>
        <w:rPr>
          <w:rFonts w:asciiTheme="minorEastAsia" w:hAnsiTheme="minorEastAsia" w:cs="宋体"/>
          <w:kern w:val="0"/>
          <w:sz w:val="24"/>
          <w:szCs w:val="24"/>
        </w:rPr>
        <w:t>的学生社团</w:t>
      </w:r>
      <w:r>
        <w:rPr>
          <w:rFonts w:asciiTheme="minorEastAsia" w:hAnsiTheme="minorEastAsia" w:cs="宋体" w:hint="eastAsia"/>
          <w:kern w:val="0"/>
          <w:sz w:val="24"/>
          <w:szCs w:val="24"/>
        </w:rPr>
        <w:t>第一次</w:t>
      </w:r>
      <w:r>
        <w:rPr>
          <w:rFonts w:asciiTheme="minorEastAsia" w:hAnsiTheme="minorEastAsia" w:cs="宋体"/>
          <w:kern w:val="0"/>
          <w:sz w:val="24"/>
          <w:szCs w:val="24"/>
        </w:rPr>
        <w:t>需限期整改</w:t>
      </w:r>
      <w:r>
        <w:rPr>
          <w:rFonts w:asciiTheme="minorEastAsia" w:hAnsiTheme="minorEastAsia" w:cs="宋体" w:hint="eastAsia"/>
          <w:kern w:val="0"/>
          <w:sz w:val="24"/>
          <w:szCs w:val="24"/>
        </w:rPr>
        <w:t>，第二次由社团服务部申请进行注销处理</w:t>
      </w:r>
    </w:p>
    <w:p w:rsidR="009D6416" w:rsidRDefault="001D7E35">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考核说明：</w:t>
      </w:r>
    </w:p>
    <w:p w:rsidR="009D6416" w:rsidRPr="00ED27D8" w:rsidRDefault="001D7E35">
      <w:pPr>
        <w:widowControl/>
        <w:spacing w:line="360" w:lineRule="auto"/>
        <w:ind w:firstLine="200"/>
        <w:jc w:val="left"/>
        <w:rPr>
          <w:rFonts w:asciiTheme="minorEastAsia" w:hAnsiTheme="minorEastAsia" w:cs="宋体"/>
          <w:b/>
          <w:bCs/>
          <w:kern w:val="0"/>
          <w:sz w:val="24"/>
          <w:szCs w:val="24"/>
        </w:rPr>
      </w:pPr>
      <w:r w:rsidRPr="00ED27D8">
        <w:rPr>
          <w:rFonts w:asciiTheme="minorEastAsia" w:hAnsiTheme="minorEastAsia" w:cs="宋体" w:hint="eastAsia"/>
          <w:b/>
          <w:bCs/>
          <w:kern w:val="0"/>
          <w:sz w:val="24"/>
          <w:szCs w:val="24"/>
        </w:rPr>
        <w:t>1.每月社团初始分为70分，95分以上为优秀、80-95分以上为良好、80分及80以下为不合格</w:t>
      </w:r>
    </w:p>
    <w:p w:rsidR="009D6416" w:rsidRDefault="001D7E35">
      <w:pPr>
        <w:widowControl/>
        <w:spacing w:line="360" w:lineRule="auto"/>
        <w:ind w:firstLine="200"/>
        <w:jc w:val="left"/>
        <w:rPr>
          <w:rFonts w:asciiTheme="minorEastAsia" w:hAnsiTheme="minorEastAsia" w:cs="宋体"/>
          <w:kern w:val="0"/>
          <w:sz w:val="24"/>
          <w:szCs w:val="24"/>
        </w:rPr>
      </w:pPr>
      <w:r>
        <w:rPr>
          <w:rFonts w:asciiTheme="minorEastAsia" w:hAnsiTheme="minorEastAsia" w:cs="宋体" w:hint="eastAsia"/>
          <w:kern w:val="0"/>
          <w:sz w:val="24"/>
          <w:szCs w:val="24"/>
        </w:rPr>
        <w:t>2.条例中的分数给定分为加减分项、加分项、减分项三种</w:t>
      </w:r>
    </w:p>
    <w:p w:rsidR="009D6416" w:rsidRDefault="001D7E35">
      <w:pPr>
        <w:widowControl/>
        <w:spacing w:line="360" w:lineRule="auto"/>
        <w:ind w:firstLine="200"/>
        <w:jc w:val="left"/>
        <w:rPr>
          <w:rFonts w:asciiTheme="minorEastAsia" w:hAnsiTheme="minorEastAsia" w:cs="宋体"/>
          <w:kern w:val="0"/>
          <w:sz w:val="24"/>
          <w:szCs w:val="24"/>
        </w:rPr>
      </w:pPr>
      <w:r>
        <w:rPr>
          <w:rFonts w:asciiTheme="minorEastAsia" w:hAnsiTheme="minorEastAsia" w:cs="宋体" w:hint="eastAsia"/>
          <w:kern w:val="0"/>
          <w:sz w:val="24"/>
          <w:szCs w:val="24"/>
        </w:rPr>
        <w:t>3.考核条例加减分项中的月份制考核项为每月需遵守进行的条例，学期制考核为每学期中最少一次需遵守或进行的条例、学年制考核为每学年中最少一次需遵守或进行的条例</w:t>
      </w:r>
    </w:p>
    <w:p w:rsidR="009D6416" w:rsidRDefault="001D7E35">
      <w:pPr>
        <w:widowControl/>
        <w:spacing w:line="360" w:lineRule="auto"/>
        <w:ind w:firstLine="200"/>
        <w:jc w:val="left"/>
        <w:rPr>
          <w:rFonts w:asciiTheme="minorEastAsia" w:hAnsiTheme="minorEastAsia" w:cs="宋体"/>
          <w:kern w:val="0"/>
          <w:sz w:val="24"/>
          <w:szCs w:val="24"/>
        </w:rPr>
      </w:pPr>
      <w:r>
        <w:rPr>
          <w:rFonts w:asciiTheme="minorEastAsia" w:hAnsiTheme="minorEastAsia" w:cs="宋体" w:hint="eastAsia"/>
          <w:kern w:val="0"/>
          <w:sz w:val="24"/>
          <w:szCs w:val="24"/>
        </w:rPr>
        <w:t>4.考核条例中的加分项为鼓励社团进行的条例</w:t>
      </w:r>
    </w:p>
    <w:p w:rsidR="009D6416" w:rsidRDefault="001D7E35">
      <w:pPr>
        <w:widowControl/>
        <w:spacing w:line="360" w:lineRule="auto"/>
        <w:ind w:firstLine="200"/>
        <w:jc w:val="left"/>
        <w:rPr>
          <w:rFonts w:asciiTheme="minorEastAsia" w:hAnsiTheme="minorEastAsia" w:cs="宋体"/>
          <w:kern w:val="0"/>
          <w:sz w:val="24"/>
          <w:szCs w:val="24"/>
        </w:rPr>
      </w:pPr>
      <w:r>
        <w:rPr>
          <w:rFonts w:asciiTheme="minorEastAsia" w:hAnsiTheme="minorEastAsia" w:cs="宋体" w:hint="eastAsia"/>
          <w:kern w:val="0"/>
          <w:sz w:val="24"/>
          <w:szCs w:val="24"/>
        </w:rPr>
        <w:t>5.考核条例中的减分项为社团不得违反的条例</w:t>
      </w:r>
    </w:p>
    <w:p w:rsidR="009D6416" w:rsidRDefault="001D7E35">
      <w:pPr>
        <w:widowControl/>
        <w:spacing w:line="360" w:lineRule="auto"/>
        <w:ind w:firstLine="200"/>
        <w:jc w:val="left"/>
        <w:rPr>
          <w:rFonts w:asciiTheme="minorEastAsia" w:hAnsiTheme="minorEastAsia" w:cs="宋体"/>
          <w:b/>
          <w:bCs/>
          <w:kern w:val="0"/>
          <w:sz w:val="24"/>
          <w:szCs w:val="24"/>
        </w:rPr>
      </w:pPr>
      <w:r>
        <w:rPr>
          <w:rFonts w:asciiTheme="minorEastAsia" w:hAnsiTheme="minorEastAsia" w:cs="宋体" w:hint="eastAsia"/>
          <w:kern w:val="0"/>
          <w:sz w:val="24"/>
          <w:szCs w:val="24"/>
        </w:rPr>
        <w:lastRenderedPageBreak/>
        <w:t>注：每月社团联合管理中心社团服务部进行相应项的加减分，学期制或学年制的条例在学期或学年的最后月份仍未执行，将在最后月份进行相应扣分，考核分数按月份计算，考核结束后会公布社团的排名及需要整改的社团，上月考核结果不影响本月的考核结果</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b/>
          <w:kern w:val="0"/>
          <w:sz w:val="24"/>
          <w:szCs w:val="24"/>
        </w:rPr>
        <w:t>一、</w:t>
      </w:r>
      <w:r>
        <w:rPr>
          <w:rFonts w:asciiTheme="minorEastAsia" w:hAnsiTheme="minorEastAsia" w:cs="宋体"/>
          <w:b/>
          <w:kern w:val="0"/>
          <w:sz w:val="24"/>
          <w:szCs w:val="24"/>
        </w:rPr>
        <w:t>社团内部建设方面</w:t>
      </w:r>
      <w:r>
        <w:rPr>
          <w:rFonts w:asciiTheme="minorEastAsia" w:hAnsiTheme="minorEastAsia" w:cs="宋体" w:hint="eastAsia"/>
          <w:b/>
          <w:kern w:val="0"/>
          <w:sz w:val="24"/>
          <w:szCs w:val="24"/>
        </w:rPr>
        <w:t xml:space="preserve"> （加减分项）</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1.</w:t>
      </w:r>
      <w:r w:rsidRPr="008F19D4">
        <w:rPr>
          <w:rFonts w:asciiTheme="minorEastAsia" w:hAnsiTheme="minorEastAsia" w:cs="宋体"/>
          <w:kern w:val="0"/>
          <w:sz w:val="24"/>
          <w:szCs w:val="24"/>
        </w:rPr>
        <w:t>班子健全，每年民主换届一次</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（学年制）</w:t>
      </w:r>
      <w:r w:rsidRPr="008F19D4">
        <w:rPr>
          <w:rFonts w:asciiTheme="minorEastAsia" w:hAnsiTheme="minorEastAsia" w:cs="宋体"/>
          <w:kern w:val="0"/>
          <w:sz w:val="24"/>
          <w:szCs w:val="24"/>
        </w:rPr>
        <w:t>(3分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Pr>
          <w:rFonts w:asciiTheme="minorEastAsia" w:hAnsiTheme="minorEastAsia" w:cs="宋体" w:hint="eastAsia"/>
          <w:kern w:val="0"/>
          <w:sz w:val="24"/>
          <w:szCs w:val="24"/>
        </w:rPr>
        <w:t>2.</w:t>
      </w:r>
      <w:r>
        <w:rPr>
          <w:rFonts w:asciiTheme="minorEastAsia" w:hAnsiTheme="minorEastAsia" w:cs="宋体"/>
          <w:kern w:val="0"/>
          <w:sz w:val="24"/>
          <w:szCs w:val="24"/>
        </w:rPr>
        <w:t>社团主要负责人在</w:t>
      </w:r>
      <w:r>
        <w:rPr>
          <w:rFonts w:asciiTheme="minorEastAsia" w:hAnsiTheme="minorEastAsia" w:cs="宋体" w:hint="eastAsia"/>
          <w:kern w:val="0"/>
          <w:sz w:val="24"/>
          <w:szCs w:val="24"/>
        </w:rPr>
        <w:t>任职期间</w:t>
      </w:r>
      <w:r>
        <w:rPr>
          <w:rFonts w:asciiTheme="minorEastAsia" w:hAnsiTheme="minorEastAsia" w:cs="宋体"/>
          <w:kern w:val="0"/>
          <w:sz w:val="24"/>
          <w:szCs w:val="24"/>
        </w:rPr>
        <w:t>没有违纪现象</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Calibri"/>
          <w:kern w:val="0"/>
          <w:sz w:val="24"/>
          <w:szCs w:val="24"/>
        </w:rPr>
        <w:t> </w:t>
      </w:r>
      <w:r>
        <w:rPr>
          <w:rFonts w:asciiTheme="minorEastAsia" w:hAnsiTheme="minorEastAsia" w:cs="宋体"/>
          <w:kern w:val="0"/>
          <w:sz w:val="24"/>
          <w:szCs w:val="24"/>
        </w:rPr>
        <w:t>（2分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3.</w:t>
      </w:r>
      <w:r>
        <w:rPr>
          <w:rFonts w:asciiTheme="minorEastAsia" w:hAnsiTheme="minorEastAsia" w:cs="宋体"/>
          <w:kern w:val="0"/>
          <w:sz w:val="24"/>
          <w:szCs w:val="24"/>
        </w:rPr>
        <w:t>学生社团无违纪现象</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Calibri"/>
          <w:kern w:val="0"/>
          <w:sz w:val="24"/>
          <w:szCs w:val="24"/>
        </w:rPr>
        <w:t>  </w:t>
      </w:r>
      <w:r>
        <w:rPr>
          <w:rFonts w:asciiTheme="minorEastAsia" w:hAnsiTheme="minorEastAsia" w:cs="宋体"/>
          <w:kern w:val="0"/>
          <w:sz w:val="24"/>
          <w:szCs w:val="24"/>
        </w:rPr>
        <w:t>（2分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4.社</w:t>
      </w:r>
      <w:r>
        <w:rPr>
          <w:rFonts w:asciiTheme="minorEastAsia" w:hAnsiTheme="minorEastAsia" w:cs="宋体"/>
          <w:kern w:val="0"/>
          <w:sz w:val="24"/>
          <w:szCs w:val="24"/>
        </w:rPr>
        <w:t>员专业、年级搭配合理，具有一定规模</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宋体" w:hint="eastAsia"/>
          <w:kern w:val="0"/>
          <w:sz w:val="24"/>
          <w:szCs w:val="24"/>
        </w:rPr>
        <w:t xml:space="preserve"> </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5.</w:t>
      </w:r>
      <w:r w:rsidRPr="008F19D4">
        <w:rPr>
          <w:rFonts w:asciiTheme="minorEastAsia" w:hAnsiTheme="minorEastAsia" w:cs="宋体"/>
          <w:kern w:val="0"/>
          <w:sz w:val="24"/>
          <w:szCs w:val="24"/>
        </w:rPr>
        <w:t>社团组织有完整的章程制度，人员资料档案齐全</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（学期制）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6.</w:t>
      </w:r>
      <w:r w:rsidRPr="008F19D4">
        <w:rPr>
          <w:rFonts w:asciiTheme="minorEastAsia" w:hAnsiTheme="minorEastAsia" w:cs="宋体"/>
          <w:kern w:val="0"/>
          <w:sz w:val="24"/>
          <w:szCs w:val="24"/>
        </w:rPr>
        <w:t>社团换届后及时与</w:t>
      </w:r>
      <w:r w:rsidRPr="008F19D4">
        <w:rPr>
          <w:rFonts w:asciiTheme="minorEastAsia" w:hAnsiTheme="minorEastAsia" w:cs="宋体" w:hint="eastAsia"/>
          <w:kern w:val="0"/>
          <w:sz w:val="24"/>
          <w:szCs w:val="24"/>
        </w:rPr>
        <w:t>社团联合管理中心社团发展部</w:t>
      </w:r>
      <w:r w:rsidRPr="008F19D4">
        <w:rPr>
          <w:rFonts w:asciiTheme="minorEastAsia" w:hAnsiTheme="minorEastAsia" w:cs="宋体"/>
          <w:kern w:val="0"/>
          <w:sz w:val="24"/>
          <w:szCs w:val="24"/>
        </w:rPr>
        <w:t>交换信息，</w:t>
      </w:r>
      <w:r w:rsidRPr="008F19D4">
        <w:rPr>
          <w:rFonts w:asciiTheme="minorEastAsia" w:hAnsiTheme="minorEastAsia" w:cs="宋体" w:hint="eastAsia"/>
          <w:kern w:val="0"/>
          <w:sz w:val="24"/>
          <w:szCs w:val="24"/>
        </w:rPr>
        <w:t>社团联合管理中心社团发展部拥有</w:t>
      </w:r>
      <w:r w:rsidRPr="008F19D4">
        <w:rPr>
          <w:rFonts w:asciiTheme="minorEastAsia" w:hAnsiTheme="minorEastAsia" w:cs="宋体"/>
          <w:kern w:val="0"/>
          <w:sz w:val="24"/>
          <w:szCs w:val="24"/>
        </w:rPr>
        <w:t>最新备案</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（学年制）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w:t>
      </w:r>
      <w:r w:rsidRPr="008F19D4">
        <w:rPr>
          <w:rFonts w:asciiTheme="minorEastAsia" w:hAnsiTheme="minorEastAsia" w:cs="宋体" w:hint="eastAsia"/>
          <w:kern w:val="0"/>
          <w:sz w:val="24"/>
          <w:szCs w:val="24"/>
        </w:rPr>
        <w:t>5</w:t>
      </w:r>
      <w:r w:rsidRPr="008F19D4">
        <w:rPr>
          <w:rFonts w:asciiTheme="minorEastAsia" w:hAnsiTheme="minorEastAsia" w:cs="宋体"/>
          <w:kern w:val="0"/>
          <w:sz w:val="24"/>
          <w:szCs w:val="24"/>
        </w:rPr>
        <w:t>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b/>
          <w:kern w:val="0"/>
          <w:sz w:val="24"/>
          <w:szCs w:val="24"/>
        </w:rPr>
        <w:br/>
      </w:r>
      <w:r>
        <w:rPr>
          <w:rFonts w:asciiTheme="minorEastAsia" w:hAnsiTheme="minorEastAsia" w:cs="宋体" w:hint="eastAsia"/>
          <w:kern w:val="0"/>
          <w:sz w:val="24"/>
          <w:szCs w:val="24"/>
        </w:rPr>
        <w:t>7.</w:t>
      </w:r>
      <w:r>
        <w:rPr>
          <w:rFonts w:asciiTheme="minorEastAsia" w:hAnsiTheme="minorEastAsia" w:cs="宋体"/>
          <w:kern w:val="0"/>
          <w:sz w:val="24"/>
          <w:szCs w:val="24"/>
        </w:rPr>
        <w:t>每学期至少召开两次全体成员大会</w:t>
      </w:r>
      <w:r>
        <w:rPr>
          <w:rFonts w:asciiTheme="minorEastAsia" w:hAnsiTheme="minorEastAsia" w:cs="宋体" w:hint="eastAsia"/>
          <w:b/>
          <w:bCs/>
          <w:kern w:val="0"/>
          <w:sz w:val="24"/>
          <w:szCs w:val="24"/>
        </w:rPr>
        <w:t xml:space="preserve"> （学期制）</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8.社团每半年</w:t>
      </w:r>
      <w:r>
        <w:rPr>
          <w:rFonts w:asciiTheme="minorEastAsia" w:hAnsiTheme="minorEastAsia" w:cs="宋体"/>
          <w:kern w:val="0"/>
          <w:sz w:val="24"/>
          <w:szCs w:val="24"/>
        </w:rPr>
        <w:t>会员流失率不超过</w:t>
      </w:r>
      <w:r>
        <w:rPr>
          <w:rFonts w:asciiTheme="minorEastAsia" w:hAnsiTheme="minorEastAsia" w:cs="宋体" w:hint="eastAsia"/>
          <w:kern w:val="0"/>
          <w:sz w:val="24"/>
          <w:szCs w:val="24"/>
        </w:rPr>
        <w:t>2</w:t>
      </w:r>
      <w:r>
        <w:rPr>
          <w:rFonts w:asciiTheme="minorEastAsia" w:hAnsiTheme="minorEastAsia" w:cs="宋体"/>
          <w:kern w:val="0"/>
          <w:sz w:val="24"/>
          <w:szCs w:val="24"/>
        </w:rPr>
        <w:t>0%</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Calibri"/>
          <w:b/>
          <w:bCs/>
          <w:kern w:val="0"/>
          <w:sz w:val="24"/>
          <w:szCs w:val="24"/>
        </w:rPr>
        <w:t> </w:t>
      </w:r>
      <w:r>
        <w:rPr>
          <w:rFonts w:asciiTheme="minorEastAsia" w:hAnsiTheme="minorEastAsia" w:cs="宋体"/>
          <w:kern w:val="0"/>
          <w:sz w:val="24"/>
          <w:szCs w:val="24"/>
        </w:rPr>
        <w:t>（</w:t>
      </w:r>
      <w:r>
        <w:rPr>
          <w:rFonts w:asciiTheme="minorEastAsia" w:hAnsiTheme="minorEastAsia" w:cs="宋体" w:hint="eastAsia"/>
          <w:kern w:val="0"/>
          <w:sz w:val="24"/>
          <w:szCs w:val="24"/>
        </w:rPr>
        <w:t>5</w:t>
      </w:r>
      <w:r>
        <w:rPr>
          <w:rFonts w:asciiTheme="minorEastAsia" w:hAnsiTheme="minorEastAsia" w:cs="宋体"/>
          <w:kern w:val="0"/>
          <w:sz w:val="24"/>
          <w:szCs w:val="24"/>
        </w:rPr>
        <w:t>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9.</w:t>
      </w:r>
      <w:r w:rsidR="00ED27D8">
        <w:rPr>
          <w:rFonts w:asciiTheme="minorEastAsia" w:hAnsiTheme="minorEastAsia" w:cs="宋体"/>
          <w:kern w:val="0"/>
          <w:sz w:val="24"/>
          <w:szCs w:val="24"/>
        </w:rPr>
        <w:t>活动宣传（海报条幅</w:t>
      </w:r>
      <w:r w:rsidR="00ED27D8">
        <w:rPr>
          <w:rFonts w:asciiTheme="minorEastAsia" w:hAnsiTheme="minorEastAsia" w:cs="宋体" w:hint="eastAsia"/>
          <w:kern w:val="0"/>
          <w:sz w:val="24"/>
          <w:szCs w:val="24"/>
        </w:rPr>
        <w:t>张贴</w:t>
      </w:r>
      <w:r>
        <w:rPr>
          <w:rFonts w:asciiTheme="minorEastAsia" w:hAnsiTheme="minorEastAsia" w:cs="宋体"/>
          <w:kern w:val="0"/>
          <w:sz w:val="24"/>
          <w:szCs w:val="24"/>
        </w:rPr>
        <w:t>悬挂）规范合理</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Calibri"/>
          <w:kern w:val="0"/>
          <w:sz w:val="24"/>
          <w:szCs w:val="24"/>
        </w:rPr>
        <w:t>  </w:t>
      </w:r>
      <w:r>
        <w:rPr>
          <w:rFonts w:asciiTheme="minorEastAsia" w:hAnsiTheme="minorEastAsia" w:cs="宋体"/>
          <w:kern w:val="0"/>
          <w:sz w:val="24"/>
          <w:szCs w:val="24"/>
        </w:rPr>
        <w:t>（3分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10.</w:t>
      </w:r>
      <w:r>
        <w:rPr>
          <w:rFonts w:asciiTheme="minorEastAsia" w:hAnsiTheme="minorEastAsia" w:cs="宋体"/>
          <w:kern w:val="0"/>
          <w:sz w:val="24"/>
          <w:szCs w:val="24"/>
        </w:rPr>
        <w:t>社团活动审批手续齐全</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Calibri"/>
          <w:kern w:val="0"/>
          <w:sz w:val="24"/>
          <w:szCs w:val="24"/>
        </w:rPr>
        <w:t>  </w:t>
      </w:r>
      <w:r>
        <w:rPr>
          <w:rFonts w:asciiTheme="minorEastAsia" w:hAnsiTheme="minorEastAsia" w:cs="宋体"/>
          <w:kern w:val="0"/>
          <w:sz w:val="24"/>
          <w:szCs w:val="24"/>
        </w:rPr>
        <w:t>（3分）</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社团需在每年10月完成换届及社团注册工作，并将注册表和负责人登记表上</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（学年制）</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p>
    <w:p w:rsidR="009D6416" w:rsidRDefault="009D6416">
      <w:pPr>
        <w:widowControl/>
        <w:spacing w:line="360" w:lineRule="auto"/>
        <w:ind w:firstLine="200"/>
        <w:jc w:val="left"/>
        <w:rPr>
          <w:rFonts w:asciiTheme="minorEastAsia" w:hAnsiTheme="minorEastAsia" w:cs="宋体"/>
          <w:kern w:val="0"/>
          <w:sz w:val="24"/>
          <w:szCs w:val="24"/>
        </w:rPr>
      </w:pPr>
    </w:p>
    <w:p w:rsidR="009E5B90" w:rsidRPr="008F19D4"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b/>
          <w:bCs/>
          <w:kern w:val="0"/>
          <w:sz w:val="24"/>
          <w:szCs w:val="24"/>
        </w:rPr>
        <w:t>二、</w:t>
      </w:r>
      <w:r>
        <w:rPr>
          <w:rFonts w:asciiTheme="minorEastAsia" w:hAnsiTheme="minorEastAsia" w:cs="宋体"/>
          <w:b/>
          <w:kern w:val="0"/>
          <w:sz w:val="24"/>
          <w:szCs w:val="24"/>
        </w:rPr>
        <w:t>社团与社联方面</w:t>
      </w:r>
      <w:r>
        <w:rPr>
          <w:rFonts w:asciiTheme="minorEastAsia" w:hAnsiTheme="minorEastAsia" w:cs="宋体" w:hint="eastAsia"/>
          <w:b/>
          <w:kern w:val="0"/>
          <w:sz w:val="24"/>
          <w:szCs w:val="24"/>
        </w:rPr>
        <w:t xml:space="preserve"> （加减分项）</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1.</w:t>
      </w:r>
      <w:r w:rsidRPr="008F19D4">
        <w:rPr>
          <w:rFonts w:asciiTheme="minorEastAsia" w:hAnsiTheme="minorEastAsia" w:cs="宋体"/>
          <w:kern w:val="0"/>
          <w:sz w:val="24"/>
          <w:szCs w:val="24"/>
        </w:rPr>
        <w:t>社团认真参加</w:t>
      </w:r>
      <w:r w:rsidRPr="008F19D4">
        <w:rPr>
          <w:rFonts w:asciiTheme="minorEastAsia" w:hAnsiTheme="minorEastAsia" w:cs="宋体" w:hint="eastAsia"/>
          <w:kern w:val="0"/>
          <w:sz w:val="24"/>
          <w:szCs w:val="24"/>
        </w:rPr>
        <w:t>社团联合管理中心</w:t>
      </w:r>
      <w:r w:rsidRPr="008F19D4">
        <w:rPr>
          <w:rFonts w:asciiTheme="minorEastAsia" w:hAnsiTheme="minorEastAsia" w:cs="宋体"/>
          <w:kern w:val="0"/>
          <w:sz w:val="24"/>
          <w:szCs w:val="24"/>
        </w:rPr>
        <w:t>的相关会议，出席签到情况完备</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（学期制）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（3分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Pr>
          <w:rFonts w:asciiTheme="minorEastAsia" w:hAnsiTheme="minorEastAsia" w:cs="宋体" w:hint="eastAsia"/>
          <w:kern w:val="0"/>
          <w:sz w:val="24"/>
          <w:szCs w:val="24"/>
        </w:rPr>
        <w:t>2.</w:t>
      </w:r>
      <w:r>
        <w:rPr>
          <w:rFonts w:asciiTheme="minorEastAsia" w:hAnsiTheme="minorEastAsia" w:cs="宋体"/>
          <w:kern w:val="0"/>
          <w:sz w:val="24"/>
          <w:szCs w:val="24"/>
        </w:rPr>
        <w:t>社团借用物资需通过</w:t>
      </w:r>
      <w:r>
        <w:rPr>
          <w:rFonts w:asciiTheme="minorEastAsia" w:hAnsiTheme="minorEastAsia" w:cs="宋体" w:hint="eastAsia"/>
          <w:kern w:val="0"/>
          <w:sz w:val="24"/>
          <w:szCs w:val="24"/>
        </w:rPr>
        <w:t>校学生会社团联合管理中心</w:t>
      </w:r>
      <w:r>
        <w:rPr>
          <w:rFonts w:asciiTheme="minorEastAsia" w:hAnsiTheme="minorEastAsia" w:cs="宋体"/>
          <w:kern w:val="0"/>
          <w:sz w:val="24"/>
          <w:szCs w:val="24"/>
        </w:rPr>
        <w:t>，并按时归还，损坏原价赔偿</w:t>
      </w:r>
      <w:r>
        <w:rPr>
          <w:rFonts w:asciiTheme="minorEastAsia" w:hAnsiTheme="minorEastAsia" w:cs="宋体" w:hint="eastAsia"/>
          <w:b/>
          <w:bCs/>
          <w:kern w:val="0"/>
          <w:sz w:val="24"/>
          <w:szCs w:val="24"/>
        </w:rPr>
        <w:t>（学年制）</w:t>
      </w:r>
      <w:r>
        <w:rPr>
          <w:rFonts w:asciiTheme="minorEastAsia" w:hAnsiTheme="minorEastAsia" w:cs="Calibri"/>
          <w:kern w:val="0"/>
          <w:sz w:val="24"/>
          <w:szCs w:val="24"/>
        </w:rPr>
        <w:t>  </w:t>
      </w:r>
      <w:r>
        <w:rPr>
          <w:rFonts w:asciiTheme="minorEastAsia" w:hAnsiTheme="minorEastAsia" w:cs="宋体"/>
          <w:kern w:val="0"/>
          <w:sz w:val="24"/>
          <w:szCs w:val="24"/>
        </w:rPr>
        <w:t>（3分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3.</w:t>
      </w:r>
      <w:r>
        <w:rPr>
          <w:rFonts w:asciiTheme="minorEastAsia" w:hAnsiTheme="minorEastAsia" w:cs="宋体"/>
          <w:kern w:val="0"/>
          <w:sz w:val="24"/>
          <w:szCs w:val="24"/>
        </w:rPr>
        <w:t>未经许可严禁私自将</w:t>
      </w:r>
      <w:r>
        <w:rPr>
          <w:rFonts w:asciiTheme="minorEastAsia" w:hAnsiTheme="minorEastAsia" w:cs="宋体" w:hint="eastAsia"/>
          <w:kern w:val="0"/>
          <w:sz w:val="24"/>
          <w:szCs w:val="24"/>
        </w:rPr>
        <w:t>校学生会其余部门或校学生会社团联合管理中心的</w:t>
      </w:r>
      <w:r>
        <w:rPr>
          <w:rFonts w:asciiTheme="minorEastAsia" w:hAnsiTheme="minorEastAsia" w:cs="宋体"/>
          <w:kern w:val="0"/>
          <w:sz w:val="24"/>
          <w:szCs w:val="24"/>
        </w:rPr>
        <w:t>物资转借其他社团或个人</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（学年制）</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4.</w:t>
      </w:r>
      <w:r>
        <w:rPr>
          <w:rFonts w:asciiTheme="minorEastAsia" w:hAnsiTheme="minorEastAsia" w:cs="宋体"/>
          <w:kern w:val="0"/>
          <w:sz w:val="24"/>
          <w:szCs w:val="24"/>
        </w:rPr>
        <w:t>悬挂条幅，申请场地、教室，要提前一周填好表格，</w:t>
      </w:r>
      <w:r>
        <w:rPr>
          <w:rFonts w:asciiTheme="minorEastAsia" w:hAnsiTheme="minorEastAsia" w:cs="宋体" w:hint="eastAsia"/>
          <w:kern w:val="0"/>
          <w:sz w:val="24"/>
          <w:szCs w:val="24"/>
        </w:rPr>
        <w:t>按规定时间</w:t>
      </w:r>
      <w:r>
        <w:rPr>
          <w:rFonts w:asciiTheme="minorEastAsia" w:hAnsiTheme="minorEastAsia" w:cs="宋体"/>
          <w:kern w:val="0"/>
          <w:sz w:val="24"/>
          <w:szCs w:val="24"/>
        </w:rPr>
        <w:t>交由社</w:t>
      </w:r>
      <w:r>
        <w:rPr>
          <w:rFonts w:asciiTheme="minorEastAsia" w:hAnsiTheme="minorEastAsia" w:cs="宋体" w:hint="eastAsia"/>
          <w:kern w:val="0"/>
          <w:sz w:val="24"/>
          <w:szCs w:val="24"/>
        </w:rPr>
        <w:t>团联合管理中心</w:t>
      </w:r>
      <w:r>
        <w:rPr>
          <w:rFonts w:asciiTheme="minorEastAsia" w:hAnsiTheme="minorEastAsia" w:cs="宋体"/>
          <w:kern w:val="0"/>
          <w:sz w:val="24"/>
          <w:szCs w:val="24"/>
        </w:rPr>
        <w:t>，由社</w:t>
      </w:r>
      <w:r>
        <w:rPr>
          <w:rFonts w:asciiTheme="minorEastAsia" w:hAnsiTheme="minorEastAsia" w:cs="宋体" w:hint="eastAsia"/>
          <w:kern w:val="0"/>
          <w:sz w:val="24"/>
          <w:szCs w:val="24"/>
        </w:rPr>
        <w:t>团联合管理中心社团服务部</w:t>
      </w:r>
      <w:r>
        <w:rPr>
          <w:rFonts w:asciiTheme="minorEastAsia" w:hAnsiTheme="minorEastAsia" w:cs="宋体"/>
          <w:kern w:val="0"/>
          <w:sz w:val="24"/>
          <w:szCs w:val="24"/>
        </w:rPr>
        <w:t>统一申请和审批</w:t>
      </w:r>
      <w:r>
        <w:rPr>
          <w:rFonts w:asciiTheme="minorEastAsia" w:hAnsiTheme="minorEastAsia" w:cs="宋体" w:hint="eastAsia"/>
          <w:b/>
          <w:bCs/>
          <w:kern w:val="0"/>
          <w:sz w:val="24"/>
          <w:szCs w:val="24"/>
        </w:rPr>
        <w:t>（学期制）</w:t>
      </w:r>
      <w:r>
        <w:rPr>
          <w:rFonts w:asciiTheme="minorEastAsia" w:hAnsiTheme="minorEastAsia" w:cs="宋体"/>
          <w:kern w:val="0"/>
          <w:sz w:val="24"/>
          <w:szCs w:val="24"/>
        </w:rPr>
        <w:t>（3分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sidRPr="008F19D4">
        <w:rPr>
          <w:rFonts w:asciiTheme="minorEastAsia" w:hAnsiTheme="minorEastAsia" w:cs="宋体" w:hint="eastAsia"/>
          <w:kern w:val="0"/>
          <w:sz w:val="24"/>
          <w:szCs w:val="24"/>
        </w:rPr>
        <w:lastRenderedPageBreak/>
        <w:t>5.</w:t>
      </w:r>
      <w:r w:rsidRPr="008F19D4">
        <w:rPr>
          <w:rFonts w:asciiTheme="minorEastAsia" w:hAnsiTheme="minorEastAsia" w:cs="宋体"/>
          <w:kern w:val="0"/>
          <w:sz w:val="24"/>
          <w:szCs w:val="24"/>
        </w:rPr>
        <w:t>按</w:t>
      </w:r>
      <w:r w:rsidRPr="008F19D4">
        <w:rPr>
          <w:rFonts w:asciiTheme="minorEastAsia" w:hAnsiTheme="minorEastAsia" w:cs="宋体" w:hint="eastAsia"/>
          <w:kern w:val="0"/>
          <w:sz w:val="24"/>
          <w:szCs w:val="24"/>
        </w:rPr>
        <w:t>规定时间</w:t>
      </w:r>
      <w:r w:rsidRPr="008F19D4">
        <w:rPr>
          <w:rFonts w:asciiTheme="minorEastAsia" w:hAnsiTheme="minorEastAsia" w:cs="宋体"/>
          <w:kern w:val="0"/>
          <w:sz w:val="24"/>
          <w:szCs w:val="24"/>
        </w:rPr>
        <w:t>认真向</w:t>
      </w:r>
      <w:r w:rsidRPr="008F19D4">
        <w:rPr>
          <w:rFonts w:asciiTheme="minorEastAsia" w:hAnsiTheme="minorEastAsia" w:cs="宋体" w:hint="eastAsia"/>
          <w:kern w:val="0"/>
          <w:sz w:val="24"/>
          <w:szCs w:val="24"/>
        </w:rPr>
        <w:t>社团联合管理中心干事</w:t>
      </w:r>
      <w:r w:rsidRPr="008F19D4">
        <w:rPr>
          <w:rFonts w:asciiTheme="minorEastAsia" w:hAnsiTheme="minorEastAsia" w:cs="宋体"/>
          <w:kern w:val="0"/>
          <w:sz w:val="24"/>
          <w:szCs w:val="24"/>
        </w:rPr>
        <w:t>进行信息回馈</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（月份制）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w:t>
      </w:r>
      <w:r w:rsidRPr="008F19D4">
        <w:rPr>
          <w:rFonts w:asciiTheme="minorEastAsia" w:hAnsiTheme="minorEastAsia" w:cs="宋体" w:hint="eastAsia"/>
          <w:kern w:val="0"/>
          <w:sz w:val="24"/>
          <w:szCs w:val="24"/>
        </w:rPr>
        <w:t>5</w:t>
      </w:r>
      <w:r w:rsidRPr="008F19D4">
        <w:rPr>
          <w:rFonts w:asciiTheme="minorEastAsia" w:hAnsiTheme="minorEastAsia" w:cs="宋体"/>
          <w:kern w:val="0"/>
          <w:sz w:val="24"/>
          <w:szCs w:val="24"/>
        </w:rPr>
        <w:t>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6.</w:t>
      </w:r>
      <w:r w:rsidRPr="008F19D4">
        <w:rPr>
          <w:rFonts w:asciiTheme="minorEastAsia" w:hAnsiTheme="minorEastAsia" w:cs="宋体"/>
          <w:kern w:val="0"/>
          <w:sz w:val="24"/>
          <w:szCs w:val="24"/>
        </w:rPr>
        <w:t>每月末社团将社团活动记录及本月</w:t>
      </w:r>
      <w:r w:rsidRPr="008F19D4">
        <w:rPr>
          <w:rFonts w:asciiTheme="minorEastAsia" w:hAnsiTheme="minorEastAsia" w:cs="宋体" w:hint="eastAsia"/>
          <w:kern w:val="0"/>
          <w:sz w:val="24"/>
          <w:szCs w:val="24"/>
        </w:rPr>
        <w:t>团学简报</w:t>
      </w:r>
      <w:r w:rsidRPr="008F19D4">
        <w:rPr>
          <w:rFonts w:asciiTheme="minorEastAsia" w:hAnsiTheme="minorEastAsia" w:cs="宋体"/>
          <w:kern w:val="0"/>
          <w:sz w:val="24"/>
          <w:szCs w:val="24"/>
        </w:rPr>
        <w:t>反馈给社</w:t>
      </w:r>
      <w:r w:rsidRPr="008F19D4">
        <w:rPr>
          <w:rFonts w:asciiTheme="minorEastAsia" w:hAnsiTheme="minorEastAsia" w:cs="宋体" w:hint="eastAsia"/>
          <w:kern w:val="0"/>
          <w:sz w:val="24"/>
          <w:szCs w:val="24"/>
        </w:rPr>
        <w:t xml:space="preserve">团服务部 </w:t>
      </w:r>
      <w:r w:rsidRPr="008F19D4">
        <w:rPr>
          <w:rFonts w:asciiTheme="minorEastAsia" w:hAnsiTheme="minorEastAsia" w:cs="宋体" w:hint="eastAsia"/>
          <w:bCs/>
          <w:kern w:val="0"/>
          <w:sz w:val="24"/>
          <w:szCs w:val="24"/>
        </w:rPr>
        <w:t>（月份制）</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7.</w:t>
      </w:r>
      <w:r w:rsidRPr="008F19D4">
        <w:rPr>
          <w:rFonts w:asciiTheme="minorEastAsia" w:hAnsiTheme="minorEastAsia" w:cs="宋体"/>
          <w:kern w:val="0"/>
          <w:sz w:val="24"/>
          <w:szCs w:val="24"/>
        </w:rPr>
        <w:t>社团举办</w:t>
      </w:r>
      <w:r w:rsidRPr="008F19D4">
        <w:rPr>
          <w:rFonts w:asciiTheme="minorEastAsia" w:hAnsiTheme="minorEastAsia" w:cs="宋体" w:hint="eastAsia"/>
          <w:kern w:val="0"/>
          <w:sz w:val="24"/>
          <w:szCs w:val="24"/>
        </w:rPr>
        <w:t>大型</w:t>
      </w:r>
      <w:r w:rsidRPr="008F19D4">
        <w:rPr>
          <w:rFonts w:asciiTheme="minorEastAsia" w:hAnsiTheme="minorEastAsia" w:cs="宋体"/>
          <w:kern w:val="0"/>
          <w:sz w:val="24"/>
          <w:szCs w:val="24"/>
        </w:rPr>
        <w:t>活动前需提前与社</w:t>
      </w:r>
      <w:r w:rsidRPr="008F19D4">
        <w:rPr>
          <w:rFonts w:asciiTheme="minorEastAsia" w:hAnsiTheme="minorEastAsia" w:cs="宋体" w:hint="eastAsia"/>
          <w:kern w:val="0"/>
          <w:sz w:val="24"/>
          <w:szCs w:val="24"/>
        </w:rPr>
        <w:t>团发展部</w:t>
      </w:r>
      <w:r w:rsidRPr="008F19D4">
        <w:rPr>
          <w:rFonts w:asciiTheme="minorEastAsia" w:hAnsiTheme="minorEastAsia" w:cs="宋体"/>
          <w:kern w:val="0"/>
          <w:sz w:val="24"/>
          <w:szCs w:val="24"/>
        </w:rPr>
        <w:t>沟通，备案活动策划</w:t>
      </w:r>
      <w:r w:rsidRPr="008F19D4">
        <w:rPr>
          <w:rFonts w:asciiTheme="minorEastAsia" w:hAnsiTheme="minorEastAsia" w:cs="宋体" w:hint="eastAsia"/>
          <w:kern w:val="0"/>
          <w:sz w:val="24"/>
          <w:szCs w:val="24"/>
        </w:rPr>
        <w:t>，并邀请社团联合管理中心相关人员参加</w:t>
      </w:r>
      <w:r w:rsidRPr="008F19D4">
        <w:rPr>
          <w:rFonts w:asciiTheme="minorEastAsia" w:hAnsiTheme="minorEastAsia" w:cs="宋体" w:hint="eastAsia"/>
          <w:bCs/>
          <w:kern w:val="0"/>
          <w:sz w:val="24"/>
          <w:szCs w:val="24"/>
        </w:rPr>
        <w:t>（学期制）</w:t>
      </w:r>
      <w:r w:rsidRPr="008F19D4">
        <w:rPr>
          <w:rFonts w:asciiTheme="minorEastAsia" w:hAnsiTheme="minorEastAsia" w:cs="宋体"/>
          <w:kern w:val="0"/>
          <w:sz w:val="24"/>
          <w:szCs w:val="24"/>
        </w:rPr>
        <w:t>（3分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p>
    <w:p w:rsidR="009D6416" w:rsidRDefault="001D7E35">
      <w:pPr>
        <w:widowControl/>
        <w:spacing w:line="360" w:lineRule="auto"/>
        <w:jc w:val="left"/>
        <w:rPr>
          <w:rFonts w:asciiTheme="minorEastAsia" w:hAnsiTheme="minorEastAsia" w:cs="宋体"/>
          <w:kern w:val="0"/>
          <w:sz w:val="24"/>
          <w:szCs w:val="24"/>
        </w:rPr>
      </w:pPr>
      <w:r w:rsidRPr="008F19D4">
        <w:rPr>
          <w:rFonts w:asciiTheme="minorEastAsia" w:hAnsiTheme="minorEastAsia" w:cs="宋体" w:hint="eastAsia"/>
          <w:kern w:val="0"/>
          <w:sz w:val="24"/>
          <w:szCs w:val="24"/>
        </w:rPr>
        <w:t>8.</w:t>
      </w:r>
      <w:r w:rsidRPr="008F19D4">
        <w:rPr>
          <w:rFonts w:asciiTheme="minorEastAsia" w:hAnsiTheme="minorEastAsia" w:cs="宋体"/>
          <w:kern w:val="0"/>
          <w:sz w:val="24"/>
          <w:szCs w:val="24"/>
        </w:rPr>
        <w:t>社团积极参加学院组织的活动，积极支持</w:t>
      </w:r>
      <w:r w:rsidRPr="008F19D4">
        <w:rPr>
          <w:rFonts w:asciiTheme="minorEastAsia" w:hAnsiTheme="minorEastAsia" w:cs="宋体" w:hint="eastAsia"/>
          <w:kern w:val="0"/>
          <w:sz w:val="24"/>
          <w:szCs w:val="24"/>
        </w:rPr>
        <w:t>社团联合管理中心</w:t>
      </w:r>
      <w:r w:rsidRPr="008F19D4">
        <w:rPr>
          <w:rFonts w:asciiTheme="minorEastAsia" w:hAnsiTheme="minorEastAsia" w:cs="宋体"/>
          <w:kern w:val="0"/>
          <w:sz w:val="24"/>
          <w:szCs w:val="24"/>
        </w:rPr>
        <w:t>的工作，履行工作职责</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 xml:space="preserve">（学期制） </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Pr>
          <w:rFonts w:asciiTheme="minorEastAsia" w:hAnsiTheme="minorEastAsia" w:cs="宋体" w:hint="eastAsia"/>
          <w:kern w:val="0"/>
          <w:sz w:val="24"/>
          <w:szCs w:val="24"/>
        </w:rPr>
        <w:t>9.</w:t>
      </w:r>
      <w:r>
        <w:rPr>
          <w:rFonts w:asciiTheme="minorEastAsia" w:hAnsiTheme="minorEastAsia" w:cs="宋体"/>
          <w:kern w:val="0"/>
          <w:sz w:val="24"/>
          <w:szCs w:val="24"/>
        </w:rPr>
        <w:t>社团纳新宣传实事求是、提前批报</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（学年制）</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w:t>
      </w:r>
      <w:r>
        <w:rPr>
          <w:rFonts w:asciiTheme="minorEastAsia" w:hAnsiTheme="minorEastAsia" w:cs="宋体" w:hint="eastAsia"/>
          <w:kern w:val="0"/>
          <w:sz w:val="24"/>
          <w:szCs w:val="24"/>
        </w:rPr>
        <w:t>5</w:t>
      </w:r>
      <w:r>
        <w:rPr>
          <w:rFonts w:asciiTheme="minorEastAsia" w:hAnsiTheme="minorEastAsia" w:cs="宋体"/>
          <w:kern w:val="0"/>
          <w:sz w:val="24"/>
          <w:szCs w:val="24"/>
        </w:rPr>
        <w:t>分</w:t>
      </w:r>
      <w:r>
        <w:rPr>
          <w:rFonts w:asciiTheme="minorEastAsia" w:hAnsiTheme="minorEastAsia" w:cs="宋体" w:hint="eastAsia"/>
          <w:kern w:val="0"/>
          <w:sz w:val="24"/>
          <w:szCs w:val="24"/>
        </w:rPr>
        <w:t>/次</w:t>
      </w:r>
      <w:r>
        <w:rPr>
          <w:rFonts w:asciiTheme="minorEastAsia" w:hAnsiTheme="minorEastAsia" w:cs="宋体"/>
          <w:kern w:val="0"/>
          <w:sz w:val="24"/>
          <w:szCs w:val="24"/>
        </w:rPr>
        <w:t>）</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10.社团嘉年华</w:t>
      </w:r>
      <w:r>
        <w:rPr>
          <w:rFonts w:asciiTheme="minorEastAsia" w:hAnsiTheme="minorEastAsia" w:cs="宋体"/>
          <w:kern w:val="0"/>
          <w:sz w:val="24"/>
          <w:szCs w:val="24"/>
        </w:rPr>
        <w:t>当天需配合社</w:t>
      </w:r>
      <w:r>
        <w:rPr>
          <w:rFonts w:asciiTheme="minorEastAsia" w:hAnsiTheme="minorEastAsia" w:cs="宋体" w:hint="eastAsia"/>
          <w:kern w:val="0"/>
          <w:sz w:val="24"/>
          <w:szCs w:val="24"/>
        </w:rPr>
        <w:t>团联合管理中心的安排</w:t>
      </w:r>
      <w:r>
        <w:rPr>
          <w:rFonts w:asciiTheme="minorEastAsia" w:hAnsiTheme="minorEastAsia" w:cs="宋体"/>
          <w:kern w:val="0"/>
          <w:sz w:val="24"/>
          <w:szCs w:val="24"/>
        </w:rPr>
        <w:t>，听从社</w:t>
      </w:r>
      <w:r>
        <w:rPr>
          <w:rFonts w:asciiTheme="minorEastAsia" w:hAnsiTheme="minorEastAsia" w:cs="宋体" w:hint="eastAsia"/>
          <w:kern w:val="0"/>
          <w:sz w:val="24"/>
          <w:szCs w:val="24"/>
        </w:rPr>
        <w:t>团联合管理中心</w:t>
      </w:r>
      <w:r>
        <w:rPr>
          <w:rFonts w:asciiTheme="minorEastAsia" w:hAnsiTheme="minorEastAsia" w:cs="宋体"/>
          <w:kern w:val="0"/>
          <w:sz w:val="24"/>
          <w:szCs w:val="24"/>
        </w:rPr>
        <w:t>统一规划和管理</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（学年制）</w:t>
      </w:r>
      <w:r>
        <w:rPr>
          <w:rFonts w:asciiTheme="minorEastAsia" w:hAnsiTheme="minorEastAsia" w:cs="宋体"/>
          <w:kern w:val="0"/>
          <w:sz w:val="24"/>
          <w:szCs w:val="24"/>
        </w:rPr>
        <w:t>（</w:t>
      </w:r>
      <w:r>
        <w:rPr>
          <w:rFonts w:asciiTheme="minorEastAsia" w:hAnsiTheme="minorEastAsia" w:cs="宋体" w:hint="eastAsia"/>
          <w:kern w:val="0"/>
          <w:sz w:val="24"/>
          <w:szCs w:val="24"/>
        </w:rPr>
        <w:t>10</w:t>
      </w:r>
      <w:r>
        <w:rPr>
          <w:rFonts w:asciiTheme="minorEastAsia" w:hAnsiTheme="minorEastAsia" w:cs="宋体"/>
          <w:kern w:val="0"/>
          <w:sz w:val="24"/>
          <w:szCs w:val="24"/>
        </w:rPr>
        <w:t>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t>注：不遵守社联纳新安排，在纳新过程中出现提前宣传、虚假宣传等违规情况，</w:t>
      </w:r>
      <w:r>
        <w:rPr>
          <w:rFonts w:asciiTheme="minorEastAsia" w:hAnsiTheme="minorEastAsia" w:cs="宋体" w:hint="eastAsia"/>
          <w:kern w:val="0"/>
          <w:sz w:val="24"/>
          <w:szCs w:val="24"/>
        </w:rPr>
        <w:t>视情节进行处理</w:t>
      </w:r>
    </w:p>
    <w:p w:rsidR="009D6416" w:rsidRDefault="009D6416">
      <w:pPr>
        <w:widowControl/>
        <w:spacing w:line="360" w:lineRule="auto"/>
        <w:ind w:firstLine="200"/>
        <w:jc w:val="left"/>
        <w:rPr>
          <w:rFonts w:asciiTheme="minorEastAsia" w:hAnsiTheme="minorEastAsia" w:cs="宋体"/>
          <w:b/>
          <w:bCs/>
          <w:kern w:val="0"/>
          <w:sz w:val="24"/>
          <w:szCs w:val="24"/>
        </w:rPr>
      </w:pP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b/>
          <w:bCs/>
          <w:kern w:val="0"/>
          <w:sz w:val="24"/>
          <w:szCs w:val="24"/>
        </w:rPr>
        <w:t>三、</w:t>
      </w:r>
      <w:r>
        <w:rPr>
          <w:rFonts w:asciiTheme="minorEastAsia" w:hAnsiTheme="minorEastAsia" w:cs="宋体"/>
          <w:b/>
          <w:kern w:val="0"/>
          <w:sz w:val="24"/>
          <w:szCs w:val="24"/>
        </w:rPr>
        <w:t>社团活动方面</w:t>
      </w:r>
      <w:r>
        <w:rPr>
          <w:rFonts w:asciiTheme="minorEastAsia" w:hAnsiTheme="minorEastAsia" w:cs="宋体" w:hint="eastAsia"/>
          <w:b/>
          <w:kern w:val="0"/>
          <w:sz w:val="24"/>
          <w:szCs w:val="24"/>
        </w:rPr>
        <w:t>（加分项）</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1.</w:t>
      </w:r>
      <w:r w:rsidRPr="008F19D4">
        <w:rPr>
          <w:rFonts w:asciiTheme="minorEastAsia" w:hAnsiTheme="minorEastAsia" w:cs="宋体"/>
          <w:kern w:val="0"/>
          <w:sz w:val="24"/>
          <w:szCs w:val="24"/>
        </w:rPr>
        <w:t>主动帮助其他社团举办活动或宣传活动</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Cs/>
          <w:kern w:val="0"/>
          <w:sz w:val="24"/>
          <w:szCs w:val="24"/>
        </w:rPr>
        <w:t>（学期制）</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2.</w:t>
      </w:r>
      <w:r w:rsidRPr="008F19D4">
        <w:rPr>
          <w:rFonts w:asciiTheme="minorEastAsia" w:hAnsiTheme="minorEastAsia" w:cs="宋体"/>
          <w:kern w:val="0"/>
          <w:sz w:val="24"/>
          <w:szCs w:val="24"/>
        </w:rPr>
        <w:t>所举办的活动反响突出或较上一届有较大进步和发展</w:t>
      </w:r>
      <w:r w:rsidRPr="008F19D4">
        <w:rPr>
          <w:rFonts w:asciiTheme="minorEastAsia" w:hAnsiTheme="minorEastAsia" w:cs="宋体" w:hint="eastAsia"/>
          <w:bCs/>
          <w:kern w:val="0"/>
          <w:sz w:val="24"/>
          <w:szCs w:val="24"/>
        </w:rPr>
        <w:t>（学期制）</w:t>
      </w:r>
      <w:r w:rsidRPr="008F19D4">
        <w:rPr>
          <w:rFonts w:asciiTheme="minorEastAsia" w:hAnsiTheme="minorEastAsia" w:cs="宋体"/>
          <w:kern w:val="0"/>
          <w:sz w:val="24"/>
          <w:szCs w:val="24"/>
        </w:rPr>
        <w:t>（</w:t>
      </w:r>
      <w:r w:rsidRPr="008F19D4">
        <w:rPr>
          <w:rFonts w:asciiTheme="minorEastAsia" w:hAnsiTheme="minorEastAsia" w:cs="宋体" w:hint="eastAsia"/>
          <w:kern w:val="0"/>
          <w:sz w:val="24"/>
          <w:szCs w:val="24"/>
        </w:rPr>
        <w:t>5</w:t>
      </w:r>
      <w:r w:rsidRPr="008F19D4">
        <w:rPr>
          <w:rFonts w:asciiTheme="minorEastAsia" w:hAnsiTheme="minorEastAsia" w:cs="宋体"/>
          <w:kern w:val="0"/>
          <w:sz w:val="24"/>
          <w:szCs w:val="24"/>
        </w:rPr>
        <w:t>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3.</w:t>
      </w:r>
      <w:r w:rsidRPr="008F19D4">
        <w:rPr>
          <w:rFonts w:asciiTheme="minorEastAsia" w:hAnsiTheme="minorEastAsia" w:cs="宋体"/>
          <w:kern w:val="0"/>
          <w:sz w:val="24"/>
          <w:szCs w:val="24"/>
        </w:rPr>
        <w:t>在协助社</w:t>
      </w:r>
      <w:r w:rsidRPr="008F19D4">
        <w:rPr>
          <w:rFonts w:asciiTheme="minorEastAsia" w:hAnsiTheme="minorEastAsia" w:cs="宋体" w:hint="eastAsia"/>
          <w:kern w:val="0"/>
          <w:sz w:val="24"/>
          <w:szCs w:val="24"/>
        </w:rPr>
        <w:t>团联合管理中心</w:t>
      </w:r>
      <w:r w:rsidRPr="008F19D4">
        <w:rPr>
          <w:rFonts w:asciiTheme="minorEastAsia" w:hAnsiTheme="minorEastAsia" w:cs="宋体"/>
          <w:kern w:val="0"/>
          <w:sz w:val="24"/>
          <w:szCs w:val="24"/>
        </w:rPr>
        <w:t>或其他兄弟社团策划组织活动中贡献良好的社团</w:t>
      </w:r>
      <w:r w:rsidRPr="008F19D4">
        <w:rPr>
          <w:rFonts w:asciiTheme="minorEastAsia" w:hAnsiTheme="minorEastAsia" w:cs="宋体" w:hint="eastAsia"/>
          <w:bCs/>
          <w:kern w:val="0"/>
          <w:sz w:val="24"/>
          <w:szCs w:val="24"/>
        </w:rPr>
        <w:t xml:space="preserve">（学年制）  </w:t>
      </w:r>
      <w:r w:rsidRPr="008F19D4">
        <w:rPr>
          <w:rFonts w:asciiTheme="minorEastAsia" w:hAnsiTheme="minorEastAsia" w:cs="宋体"/>
          <w:kern w:val="0"/>
          <w:sz w:val="24"/>
          <w:szCs w:val="24"/>
        </w:rPr>
        <w:t>（</w:t>
      </w:r>
      <w:r w:rsidRPr="008F19D4">
        <w:rPr>
          <w:rFonts w:asciiTheme="minorEastAsia" w:hAnsiTheme="minorEastAsia" w:cs="宋体" w:hint="eastAsia"/>
          <w:kern w:val="0"/>
          <w:sz w:val="24"/>
          <w:szCs w:val="24"/>
        </w:rPr>
        <w:t>5</w:t>
      </w:r>
      <w:r w:rsidRPr="008F19D4">
        <w:rPr>
          <w:rFonts w:asciiTheme="minorEastAsia" w:hAnsiTheme="minorEastAsia" w:cs="宋体"/>
          <w:kern w:val="0"/>
          <w:sz w:val="24"/>
          <w:szCs w:val="24"/>
        </w:rPr>
        <w:t>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4.</w:t>
      </w:r>
      <w:r w:rsidRPr="008F19D4">
        <w:rPr>
          <w:rFonts w:asciiTheme="minorEastAsia" w:hAnsiTheme="minorEastAsia" w:cs="宋体"/>
          <w:kern w:val="0"/>
          <w:sz w:val="24"/>
          <w:szCs w:val="24"/>
        </w:rPr>
        <w:t>活动后及时上交社</w:t>
      </w:r>
      <w:r w:rsidRPr="008F19D4">
        <w:rPr>
          <w:rFonts w:asciiTheme="minorEastAsia" w:hAnsiTheme="minorEastAsia" w:cs="宋体" w:hint="eastAsia"/>
          <w:kern w:val="0"/>
          <w:sz w:val="24"/>
          <w:szCs w:val="24"/>
        </w:rPr>
        <w:t>团联合管理中心</w:t>
      </w:r>
      <w:r w:rsidRPr="008F19D4">
        <w:rPr>
          <w:rFonts w:asciiTheme="minorEastAsia" w:hAnsiTheme="minorEastAsia" w:cs="宋体"/>
          <w:kern w:val="0"/>
          <w:sz w:val="24"/>
          <w:szCs w:val="24"/>
        </w:rPr>
        <w:t>有关活动的相关资料</w:t>
      </w:r>
      <w:r w:rsidRPr="008F19D4">
        <w:rPr>
          <w:rFonts w:asciiTheme="minorEastAsia" w:hAnsiTheme="minorEastAsia" w:cs="宋体" w:hint="eastAsia"/>
          <w:bCs/>
          <w:kern w:val="0"/>
          <w:sz w:val="24"/>
          <w:szCs w:val="24"/>
        </w:rPr>
        <w:t>（学期制）</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009E5B90" w:rsidRPr="008F19D4">
        <w:rPr>
          <w:rFonts w:asciiTheme="minorEastAsia" w:hAnsiTheme="minorEastAsia" w:cs="宋体"/>
          <w:kern w:val="0"/>
          <w:sz w:val="24"/>
          <w:szCs w:val="24"/>
        </w:rPr>
        <w:t>）</w:t>
      </w:r>
      <w:r w:rsidRPr="008F19D4">
        <w:rPr>
          <w:rFonts w:asciiTheme="minorEastAsia" w:hAnsiTheme="minorEastAsia" w:cs="宋体"/>
          <w:kern w:val="0"/>
          <w:sz w:val="24"/>
          <w:szCs w:val="24"/>
        </w:rPr>
        <w:br/>
      </w:r>
      <w:r>
        <w:rPr>
          <w:rFonts w:asciiTheme="minorEastAsia" w:hAnsiTheme="minorEastAsia" w:cs="宋体" w:hint="eastAsia"/>
          <w:kern w:val="0"/>
          <w:sz w:val="24"/>
          <w:szCs w:val="24"/>
        </w:rPr>
        <w:t>5.</w:t>
      </w:r>
      <w:r>
        <w:rPr>
          <w:rFonts w:asciiTheme="minorEastAsia" w:hAnsiTheme="minorEastAsia" w:cs="宋体"/>
          <w:kern w:val="0"/>
          <w:sz w:val="24"/>
          <w:szCs w:val="24"/>
        </w:rPr>
        <w:t>与校内其他社团、SOVO联合举办有创意有推广价值的活动</w:t>
      </w:r>
      <w:r>
        <w:rPr>
          <w:rFonts w:asciiTheme="minorEastAsia" w:hAnsiTheme="minorEastAsia" w:cs="宋体" w:hint="eastAsia"/>
          <w:b/>
          <w:bCs/>
          <w:kern w:val="0"/>
          <w:sz w:val="24"/>
          <w:szCs w:val="24"/>
        </w:rPr>
        <w:t>（学年制）</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6.</w:t>
      </w:r>
      <w:r>
        <w:rPr>
          <w:rFonts w:asciiTheme="minorEastAsia" w:hAnsiTheme="minorEastAsia" w:cs="宋体"/>
          <w:kern w:val="0"/>
          <w:sz w:val="24"/>
          <w:szCs w:val="24"/>
        </w:rPr>
        <w:t>社团每年有参与</w:t>
      </w:r>
      <w:r>
        <w:rPr>
          <w:rFonts w:asciiTheme="minorEastAsia" w:hAnsiTheme="minorEastAsia" w:cs="宋体" w:hint="eastAsia"/>
          <w:kern w:val="0"/>
          <w:sz w:val="24"/>
          <w:szCs w:val="24"/>
        </w:rPr>
        <w:t>创新创业活动</w:t>
      </w:r>
      <w:r>
        <w:rPr>
          <w:rFonts w:asciiTheme="minorEastAsia" w:hAnsiTheme="minorEastAsia" w:cs="宋体" w:hint="eastAsia"/>
          <w:b/>
          <w:bCs/>
          <w:kern w:val="0"/>
          <w:sz w:val="24"/>
          <w:szCs w:val="24"/>
        </w:rPr>
        <w:t>（学年制）</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Calibri"/>
          <w:kern w:val="0"/>
          <w:sz w:val="24"/>
          <w:szCs w:val="24"/>
        </w:rPr>
        <w:t> </w:t>
      </w:r>
    </w:p>
    <w:p w:rsidR="009D6416" w:rsidRPr="008F19D4"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7.向社团联合管理中心</w:t>
      </w:r>
      <w:r>
        <w:rPr>
          <w:rFonts w:asciiTheme="minorEastAsia" w:hAnsiTheme="minorEastAsia" w:cs="宋体"/>
          <w:kern w:val="0"/>
          <w:sz w:val="24"/>
          <w:szCs w:val="24"/>
        </w:rPr>
        <w:t>积极提出合理化建议并被采纳</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 xml:space="preserve">（学期制） </w:t>
      </w:r>
      <w:r>
        <w:rPr>
          <w:rFonts w:asciiTheme="minorEastAsia" w:hAnsiTheme="minorEastAsia" w:cs="Calibri"/>
          <w:kern w:val="0"/>
          <w:sz w:val="24"/>
          <w:szCs w:val="24"/>
        </w:rPr>
        <w:t> </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Calibri"/>
          <w:kern w:val="0"/>
          <w:sz w:val="24"/>
          <w:szCs w:val="24"/>
        </w:rPr>
        <w:t> </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8.</w:t>
      </w:r>
      <w:r w:rsidRPr="008F19D4">
        <w:rPr>
          <w:rFonts w:asciiTheme="minorEastAsia" w:hAnsiTheme="minorEastAsia" w:cs="宋体"/>
          <w:kern w:val="0"/>
          <w:sz w:val="24"/>
          <w:szCs w:val="24"/>
        </w:rPr>
        <w:t>社团组织的活动、项目在学术、科技、文艺及其他各级竞赛评比中获奖的，经核实确认予以加分【社团活动或社团个人，在校级以上活动中获得相关奖励和证书.（市级标准的加2分，省级标准加3分，国家级标准加4分，需提交有关证书原件</w:t>
      </w:r>
      <w:r w:rsidRPr="008F19D4">
        <w:rPr>
          <w:rFonts w:asciiTheme="minorEastAsia" w:hAnsiTheme="minorEastAsia" w:cs="宋体" w:hint="eastAsia"/>
          <w:kern w:val="0"/>
          <w:sz w:val="24"/>
          <w:szCs w:val="24"/>
        </w:rPr>
        <w:t>或复印件</w:t>
      </w:r>
      <w:r w:rsidRPr="008F19D4">
        <w:rPr>
          <w:rFonts w:asciiTheme="minorEastAsia" w:hAnsiTheme="minorEastAsia" w:cs="宋体"/>
          <w:kern w:val="0"/>
          <w:sz w:val="24"/>
          <w:szCs w:val="24"/>
        </w:rPr>
        <w:t>证明。】</w:t>
      </w:r>
      <w:r w:rsidRPr="008F19D4">
        <w:rPr>
          <w:rFonts w:asciiTheme="minorEastAsia" w:hAnsiTheme="minorEastAsia" w:cs="宋体" w:hint="eastAsia"/>
          <w:b/>
          <w:bCs/>
          <w:kern w:val="0"/>
          <w:sz w:val="24"/>
          <w:szCs w:val="24"/>
        </w:rPr>
        <w:t>（学期制）</w:t>
      </w:r>
    </w:p>
    <w:p w:rsidR="009D6416" w:rsidRDefault="001D7E35">
      <w:pPr>
        <w:widowControl/>
        <w:spacing w:line="360" w:lineRule="auto"/>
        <w:jc w:val="left"/>
        <w:rPr>
          <w:rFonts w:asciiTheme="minorEastAsia" w:hAnsiTheme="minorEastAsia" w:cs="宋体"/>
          <w:b/>
          <w:bCs/>
          <w:kern w:val="0"/>
          <w:sz w:val="24"/>
          <w:szCs w:val="24"/>
        </w:rPr>
      </w:pPr>
      <w:r w:rsidRPr="008F19D4">
        <w:rPr>
          <w:rFonts w:asciiTheme="minorEastAsia" w:hAnsiTheme="minorEastAsia" w:cs="宋体" w:hint="eastAsia"/>
          <w:kern w:val="0"/>
          <w:sz w:val="24"/>
          <w:szCs w:val="24"/>
        </w:rPr>
        <w:lastRenderedPageBreak/>
        <w:t>9.</w:t>
      </w:r>
      <w:r w:rsidRPr="008F19D4">
        <w:rPr>
          <w:rFonts w:asciiTheme="minorEastAsia" w:hAnsiTheme="minorEastAsia" w:cs="宋体"/>
          <w:kern w:val="0"/>
          <w:sz w:val="24"/>
          <w:szCs w:val="24"/>
        </w:rPr>
        <w:t>社团获校级奖励，每项加5分，省级以上（含省级）奖励，每项加20分。</w:t>
      </w:r>
      <w:r w:rsidRPr="008F19D4">
        <w:rPr>
          <w:rFonts w:asciiTheme="minorEastAsia" w:hAnsiTheme="minorEastAsia" w:cs="宋体" w:hint="eastAsia"/>
          <w:b/>
          <w:bCs/>
          <w:kern w:val="0"/>
          <w:sz w:val="24"/>
          <w:szCs w:val="24"/>
        </w:rPr>
        <w:t>（学期制）</w:t>
      </w:r>
      <w:r w:rsidRPr="008F19D4">
        <w:rPr>
          <w:rFonts w:asciiTheme="minorEastAsia" w:hAnsiTheme="minorEastAsia" w:cs="宋体"/>
          <w:kern w:val="0"/>
          <w:sz w:val="24"/>
          <w:szCs w:val="24"/>
        </w:rPr>
        <w:br/>
      </w:r>
      <w:r w:rsidRPr="008F19D4">
        <w:rPr>
          <w:rFonts w:asciiTheme="minorEastAsia" w:hAnsiTheme="minorEastAsia" w:cs="宋体" w:hint="eastAsia"/>
          <w:kern w:val="0"/>
          <w:sz w:val="24"/>
          <w:szCs w:val="24"/>
        </w:rPr>
        <w:t>10.</w:t>
      </w:r>
      <w:r w:rsidRPr="008F19D4">
        <w:rPr>
          <w:rFonts w:asciiTheme="minorEastAsia" w:hAnsiTheme="minorEastAsia" w:cs="宋体"/>
          <w:kern w:val="0"/>
          <w:sz w:val="24"/>
          <w:szCs w:val="24"/>
        </w:rPr>
        <w:t>院内宣传表现突出加分，在市级以上（含市级）媒体宣传报道的，每次加10分。</w:t>
      </w:r>
      <w:r w:rsidRPr="008F19D4">
        <w:rPr>
          <w:rFonts w:asciiTheme="minorEastAsia" w:hAnsiTheme="minorEastAsia" w:cs="宋体" w:hint="eastAsia"/>
          <w:b/>
          <w:bCs/>
          <w:kern w:val="0"/>
          <w:sz w:val="24"/>
          <w:szCs w:val="24"/>
        </w:rPr>
        <w:t>（学期制）</w:t>
      </w:r>
      <w:r w:rsidRPr="008F19D4">
        <w:rPr>
          <w:rFonts w:asciiTheme="minorEastAsia" w:hAnsiTheme="minorEastAsia" w:cs="宋体"/>
          <w:kern w:val="0"/>
          <w:sz w:val="24"/>
          <w:szCs w:val="24"/>
        </w:rPr>
        <w:br/>
      </w:r>
      <w:r>
        <w:rPr>
          <w:rFonts w:asciiTheme="minorEastAsia" w:hAnsiTheme="minorEastAsia" w:cs="宋体" w:hint="eastAsia"/>
          <w:kern w:val="0"/>
          <w:sz w:val="24"/>
          <w:szCs w:val="24"/>
        </w:rPr>
        <w:t>11.鼓励</w:t>
      </w:r>
      <w:r>
        <w:rPr>
          <w:rFonts w:asciiTheme="minorEastAsia" w:hAnsiTheme="minorEastAsia" w:cs="宋体"/>
          <w:kern w:val="0"/>
          <w:sz w:val="24"/>
          <w:szCs w:val="24"/>
        </w:rPr>
        <w:t>有学生或社员对</w:t>
      </w:r>
      <w:r>
        <w:rPr>
          <w:rFonts w:asciiTheme="minorEastAsia" w:hAnsiTheme="minorEastAsia" w:cs="宋体" w:hint="eastAsia"/>
          <w:kern w:val="0"/>
          <w:sz w:val="24"/>
          <w:szCs w:val="24"/>
        </w:rPr>
        <w:t>相应</w:t>
      </w:r>
      <w:r>
        <w:rPr>
          <w:rFonts w:asciiTheme="minorEastAsia" w:hAnsiTheme="minorEastAsia" w:cs="宋体"/>
          <w:kern w:val="0"/>
          <w:sz w:val="24"/>
          <w:szCs w:val="24"/>
        </w:rPr>
        <w:t>社团提出质疑与举报，经</w:t>
      </w:r>
      <w:r>
        <w:rPr>
          <w:rFonts w:asciiTheme="minorEastAsia" w:hAnsiTheme="minorEastAsia" w:cs="宋体" w:hint="eastAsia"/>
          <w:kern w:val="0"/>
          <w:sz w:val="24"/>
          <w:szCs w:val="24"/>
        </w:rPr>
        <w:t>社团联合管理中心</w:t>
      </w:r>
      <w:r>
        <w:rPr>
          <w:rFonts w:asciiTheme="minorEastAsia" w:hAnsiTheme="minorEastAsia" w:cs="宋体"/>
          <w:kern w:val="0"/>
          <w:sz w:val="24"/>
          <w:szCs w:val="24"/>
        </w:rPr>
        <w:t>社</w:t>
      </w:r>
      <w:r>
        <w:rPr>
          <w:rFonts w:asciiTheme="minorEastAsia" w:hAnsiTheme="minorEastAsia" w:cs="宋体" w:hint="eastAsia"/>
          <w:kern w:val="0"/>
          <w:sz w:val="24"/>
          <w:szCs w:val="24"/>
        </w:rPr>
        <w:t>团服务部</w:t>
      </w:r>
      <w:r>
        <w:rPr>
          <w:rFonts w:asciiTheme="minorEastAsia" w:hAnsiTheme="minorEastAsia" w:cs="宋体"/>
          <w:kern w:val="0"/>
          <w:sz w:val="24"/>
          <w:szCs w:val="24"/>
        </w:rPr>
        <w:t>核实问题成立的，</w:t>
      </w:r>
      <w:r>
        <w:rPr>
          <w:rFonts w:asciiTheme="minorEastAsia" w:hAnsiTheme="minorEastAsia" w:cs="宋体" w:hint="eastAsia"/>
          <w:kern w:val="0"/>
          <w:sz w:val="24"/>
          <w:szCs w:val="24"/>
        </w:rPr>
        <w:t xml:space="preserve">视情节轻重，对相应社团进行5到10分扣除 </w:t>
      </w:r>
      <w:r>
        <w:rPr>
          <w:rFonts w:asciiTheme="minorEastAsia" w:hAnsiTheme="minorEastAsia" w:cs="宋体" w:hint="eastAsia"/>
          <w:b/>
          <w:bCs/>
          <w:kern w:val="0"/>
          <w:sz w:val="24"/>
          <w:szCs w:val="24"/>
        </w:rPr>
        <w:t>（学年制）</w:t>
      </w:r>
    </w:p>
    <w:p w:rsidR="009D6416" w:rsidRDefault="001D7E35">
      <w:pPr>
        <w:widowControl/>
        <w:spacing w:line="360" w:lineRule="auto"/>
        <w:ind w:firstLine="200"/>
        <w:jc w:val="left"/>
        <w:rPr>
          <w:rFonts w:asciiTheme="minorEastAsia" w:hAnsiTheme="minorEastAsia" w:cs="宋体"/>
          <w:b/>
          <w:bCs/>
          <w:kern w:val="0"/>
          <w:sz w:val="24"/>
          <w:szCs w:val="24"/>
        </w:rPr>
      </w:pPr>
      <w:r>
        <w:rPr>
          <w:rFonts w:asciiTheme="minorEastAsia" w:hAnsiTheme="minorEastAsia" w:cs="宋体" w:hint="eastAsia"/>
          <w:kern w:val="0"/>
          <w:sz w:val="24"/>
          <w:szCs w:val="24"/>
        </w:rPr>
        <w:t>12.</w:t>
      </w:r>
      <w:r>
        <w:rPr>
          <w:rFonts w:asciiTheme="minorEastAsia" w:hAnsiTheme="minorEastAsia" w:cs="宋体"/>
          <w:kern w:val="0"/>
          <w:sz w:val="24"/>
          <w:szCs w:val="24"/>
        </w:rPr>
        <w:t>有自己社团的品牌活动，且有较大影响力，能正常进行</w:t>
      </w:r>
      <w:r>
        <w:rPr>
          <w:rFonts w:asciiTheme="minorEastAsia" w:hAnsiTheme="minorEastAsia" w:cs="宋体" w:hint="eastAsia"/>
          <w:kern w:val="0"/>
          <w:sz w:val="24"/>
          <w:szCs w:val="24"/>
        </w:rPr>
        <w:t>品牌</w:t>
      </w:r>
      <w:r>
        <w:rPr>
          <w:rFonts w:asciiTheme="minorEastAsia" w:hAnsiTheme="minorEastAsia" w:cs="宋体"/>
          <w:kern w:val="0"/>
          <w:sz w:val="24"/>
          <w:szCs w:val="24"/>
        </w:rPr>
        <w:t>活动</w:t>
      </w:r>
      <w:r>
        <w:rPr>
          <w:rFonts w:asciiTheme="minorEastAsia" w:hAnsiTheme="minorEastAsia" w:cs="宋体" w:hint="eastAsia"/>
          <w:kern w:val="0"/>
          <w:sz w:val="24"/>
          <w:szCs w:val="24"/>
        </w:rPr>
        <w:t xml:space="preserve"> </w:t>
      </w:r>
      <w:r>
        <w:rPr>
          <w:rFonts w:asciiTheme="minorEastAsia" w:hAnsiTheme="minorEastAsia" w:cs="宋体" w:hint="eastAsia"/>
          <w:b/>
          <w:bCs/>
          <w:kern w:val="0"/>
          <w:sz w:val="24"/>
          <w:szCs w:val="24"/>
        </w:rPr>
        <w:t>（学期制）</w:t>
      </w:r>
      <w:r>
        <w:rPr>
          <w:rFonts w:asciiTheme="minorEastAsia" w:hAnsiTheme="minorEastAsia" w:cs="Calibri"/>
          <w:kern w:val="0"/>
          <w:sz w:val="24"/>
          <w:szCs w:val="24"/>
        </w:rPr>
        <w:t> </w:t>
      </w:r>
      <w:r>
        <w:rPr>
          <w:rFonts w:asciiTheme="minorEastAsia" w:hAnsiTheme="minorEastAsia" w:cs="宋体"/>
          <w:kern w:val="0"/>
          <w:sz w:val="24"/>
          <w:szCs w:val="24"/>
        </w:rPr>
        <w:t>（</w:t>
      </w:r>
      <w:r>
        <w:rPr>
          <w:rFonts w:asciiTheme="minorEastAsia" w:hAnsiTheme="minorEastAsia" w:cs="宋体" w:hint="eastAsia"/>
          <w:kern w:val="0"/>
          <w:sz w:val="24"/>
          <w:szCs w:val="24"/>
        </w:rPr>
        <w:t>10-1</w:t>
      </w:r>
      <w:r>
        <w:rPr>
          <w:rFonts w:asciiTheme="minorEastAsia" w:hAnsiTheme="minorEastAsia" w:cs="宋体"/>
          <w:kern w:val="0"/>
          <w:sz w:val="24"/>
          <w:szCs w:val="24"/>
        </w:rPr>
        <w:t>5分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p>
    <w:p w:rsidR="009D6416" w:rsidRDefault="009D6416">
      <w:pPr>
        <w:widowControl/>
        <w:spacing w:line="360" w:lineRule="auto"/>
        <w:ind w:firstLine="200"/>
        <w:jc w:val="left"/>
        <w:rPr>
          <w:rFonts w:asciiTheme="minorEastAsia" w:hAnsiTheme="minorEastAsia" w:cs="宋体"/>
          <w:b/>
          <w:bCs/>
          <w:kern w:val="0"/>
          <w:sz w:val="24"/>
          <w:szCs w:val="24"/>
        </w:rPr>
      </w:pPr>
    </w:p>
    <w:p w:rsidR="009D6416" w:rsidRPr="008F19D4"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b/>
          <w:bCs/>
          <w:kern w:val="0"/>
          <w:sz w:val="24"/>
          <w:szCs w:val="24"/>
        </w:rPr>
        <w:t>四、</w:t>
      </w:r>
      <w:r>
        <w:rPr>
          <w:rFonts w:asciiTheme="minorEastAsia" w:hAnsiTheme="minorEastAsia" w:cs="宋体"/>
          <w:b/>
          <w:kern w:val="0"/>
          <w:sz w:val="24"/>
          <w:szCs w:val="24"/>
        </w:rPr>
        <w:t>其它</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(减分</w:t>
      </w:r>
      <w:r>
        <w:rPr>
          <w:rFonts w:asciiTheme="minorEastAsia" w:hAnsiTheme="minorEastAsia" w:cs="宋体" w:hint="eastAsia"/>
          <w:b/>
          <w:kern w:val="0"/>
          <w:sz w:val="24"/>
          <w:szCs w:val="24"/>
        </w:rPr>
        <w:t>项</w:t>
      </w:r>
      <w:r>
        <w:rPr>
          <w:rFonts w:asciiTheme="minorEastAsia" w:hAnsiTheme="minorEastAsia" w:cs="宋体"/>
          <w:b/>
          <w:kern w:val="0"/>
          <w:sz w:val="24"/>
          <w:szCs w:val="24"/>
        </w:rPr>
        <w:t>)</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1.</w:t>
      </w:r>
      <w:r w:rsidRPr="008F19D4">
        <w:rPr>
          <w:rFonts w:asciiTheme="minorEastAsia" w:hAnsiTheme="minorEastAsia" w:cs="宋体"/>
          <w:kern w:val="0"/>
          <w:sz w:val="24"/>
          <w:szCs w:val="24"/>
        </w:rPr>
        <w:t>社团不按时</w:t>
      </w:r>
      <w:r w:rsidRPr="008F19D4">
        <w:rPr>
          <w:rFonts w:asciiTheme="minorEastAsia" w:hAnsiTheme="minorEastAsia" w:cs="宋体" w:hint="eastAsia"/>
          <w:kern w:val="0"/>
          <w:sz w:val="24"/>
          <w:szCs w:val="24"/>
        </w:rPr>
        <w:t>或不上交社团联合管理中心要求上交的文件，如</w:t>
      </w:r>
      <w:r w:rsidRPr="008F19D4">
        <w:rPr>
          <w:rFonts w:asciiTheme="minorEastAsia" w:hAnsiTheme="minorEastAsia" w:cs="宋体"/>
          <w:kern w:val="0"/>
          <w:sz w:val="24"/>
          <w:szCs w:val="24"/>
        </w:rPr>
        <w:t>工作计划、活动登记表、工作总结，学期注册登记表</w:t>
      </w:r>
      <w:r w:rsidRPr="008F19D4">
        <w:rPr>
          <w:rFonts w:asciiTheme="minorEastAsia" w:hAnsiTheme="minorEastAsia" w:cs="宋体" w:hint="eastAsia"/>
          <w:kern w:val="0"/>
          <w:sz w:val="24"/>
          <w:szCs w:val="24"/>
        </w:rPr>
        <w:t xml:space="preserve">等 </w:t>
      </w:r>
      <w:r w:rsidRPr="008F19D4">
        <w:rPr>
          <w:rFonts w:asciiTheme="minorEastAsia" w:hAnsiTheme="minorEastAsia" w:cs="宋体" w:hint="eastAsia"/>
          <w:b/>
          <w:bCs/>
          <w:kern w:val="0"/>
          <w:sz w:val="24"/>
          <w:szCs w:val="24"/>
        </w:rPr>
        <w:t>（月份制）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Calibri"/>
          <w:kern w:val="0"/>
          <w:sz w:val="24"/>
          <w:szCs w:val="24"/>
        </w:rPr>
        <w:t> </w:t>
      </w:r>
      <w:bookmarkStart w:id="0" w:name="_GoBack"/>
      <w:bookmarkEnd w:id="0"/>
    </w:p>
    <w:p w:rsidR="009D6416" w:rsidRPr="008F19D4" w:rsidRDefault="001D7E35">
      <w:pPr>
        <w:widowControl/>
        <w:spacing w:line="360" w:lineRule="auto"/>
        <w:jc w:val="left"/>
        <w:rPr>
          <w:rFonts w:asciiTheme="minorEastAsia" w:hAnsiTheme="minorEastAsia" w:cs="宋体"/>
          <w:b/>
          <w:bCs/>
          <w:kern w:val="0"/>
          <w:sz w:val="24"/>
          <w:szCs w:val="24"/>
        </w:rPr>
      </w:pPr>
      <w:r w:rsidRPr="008F19D4">
        <w:rPr>
          <w:rFonts w:asciiTheme="minorEastAsia" w:hAnsiTheme="minorEastAsia" w:cs="宋体" w:hint="eastAsia"/>
          <w:kern w:val="0"/>
          <w:sz w:val="24"/>
          <w:szCs w:val="24"/>
        </w:rPr>
        <w:t>2.</w:t>
      </w:r>
      <w:r w:rsidRPr="008F19D4">
        <w:rPr>
          <w:rFonts w:asciiTheme="minorEastAsia" w:hAnsiTheme="minorEastAsia" w:cs="宋体"/>
          <w:kern w:val="0"/>
          <w:sz w:val="24"/>
          <w:szCs w:val="24"/>
        </w:rPr>
        <w:t>不按时上报机构变动情况</w:t>
      </w:r>
      <w:r w:rsidRPr="008F19D4">
        <w:rPr>
          <w:rFonts w:asciiTheme="minorEastAsia" w:hAnsiTheme="minorEastAsia" w:cs="宋体" w:hint="eastAsia"/>
          <w:kern w:val="0"/>
          <w:sz w:val="24"/>
          <w:szCs w:val="24"/>
        </w:rPr>
        <w:t xml:space="preserve"> </w:t>
      </w:r>
      <w:r w:rsidRPr="008F19D4">
        <w:rPr>
          <w:rFonts w:asciiTheme="minorEastAsia" w:hAnsiTheme="minorEastAsia" w:cs="宋体" w:hint="eastAsia"/>
          <w:b/>
          <w:bCs/>
          <w:kern w:val="0"/>
          <w:sz w:val="24"/>
          <w:szCs w:val="24"/>
        </w:rPr>
        <w:t>（月份制）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Calibri"/>
          <w:kern w:val="0"/>
          <w:sz w:val="24"/>
          <w:szCs w:val="24"/>
        </w:rPr>
        <w:t> </w:t>
      </w:r>
    </w:p>
    <w:p w:rsidR="009D6416" w:rsidRPr="008F19D4" w:rsidRDefault="001D7E35">
      <w:pPr>
        <w:widowControl/>
        <w:spacing w:line="360" w:lineRule="auto"/>
        <w:jc w:val="left"/>
        <w:rPr>
          <w:rFonts w:asciiTheme="minorEastAsia" w:hAnsiTheme="minorEastAsia" w:cs="宋体"/>
          <w:kern w:val="0"/>
          <w:sz w:val="24"/>
          <w:szCs w:val="24"/>
        </w:rPr>
      </w:pPr>
      <w:r w:rsidRPr="008F19D4">
        <w:rPr>
          <w:rFonts w:asciiTheme="minorEastAsia" w:hAnsiTheme="minorEastAsia" w:cs="宋体" w:hint="eastAsia"/>
          <w:kern w:val="0"/>
          <w:sz w:val="24"/>
          <w:szCs w:val="24"/>
        </w:rPr>
        <w:t xml:space="preserve">3.社团每月不按时上交团学简报或举办活动后不上交活动团学简报 </w:t>
      </w:r>
      <w:r w:rsidRPr="008F19D4">
        <w:rPr>
          <w:rFonts w:asciiTheme="minorEastAsia" w:hAnsiTheme="minorEastAsia" w:cs="宋体" w:hint="eastAsia"/>
          <w:b/>
          <w:bCs/>
          <w:kern w:val="0"/>
          <w:sz w:val="24"/>
          <w:szCs w:val="24"/>
        </w:rPr>
        <w:t>（月份制）</w:t>
      </w:r>
      <w:r w:rsidRPr="008F19D4">
        <w:rPr>
          <w:rFonts w:asciiTheme="minorEastAsia" w:hAnsiTheme="minorEastAsia" w:cs="Calibri"/>
          <w:kern w:val="0"/>
          <w:sz w:val="24"/>
          <w:szCs w:val="24"/>
        </w:rPr>
        <w:t> </w:t>
      </w:r>
      <w:r w:rsidRPr="008F19D4">
        <w:rPr>
          <w:rFonts w:asciiTheme="minorEastAsia" w:hAnsiTheme="minorEastAsia" w:cs="宋体"/>
          <w:kern w:val="0"/>
          <w:sz w:val="24"/>
          <w:szCs w:val="24"/>
        </w:rPr>
        <w:t>（5分</w:t>
      </w:r>
      <w:r w:rsidRPr="008F19D4">
        <w:rPr>
          <w:rFonts w:asciiTheme="minorEastAsia" w:hAnsiTheme="minorEastAsia" w:cs="宋体" w:hint="eastAsia"/>
          <w:kern w:val="0"/>
          <w:sz w:val="24"/>
          <w:szCs w:val="24"/>
        </w:rPr>
        <w:t>/次</w:t>
      </w:r>
      <w:r w:rsidRPr="008F19D4">
        <w:rPr>
          <w:rFonts w:asciiTheme="minorEastAsia" w:hAnsiTheme="minorEastAsia" w:cs="宋体"/>
          <w:kern w:val="0"/>
          <w:sz w:val="24"/>
          <w:szCs w:val="24"/>
        </w:rPr>
        <w:t>）</w:t>
      </w:r>
      <w:r w:rsidRPr="008F19D4">
        <w:rPr>
          <w:rFonts w:asciiTheme="minorEastAsia" w:hAnsiTheme="minorEastAsia" w:cs="Calibri"/>
          <w:kern w:val="0"/>
          <w:sz w:val="24"/>
          <w:szCs w:val="24"/>
        </w:rPr>
        <w:t> </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kern w:val="0"/>
          <w:sz w:val="24"/>
          <w:szCs w:val="24"/>
        </w:rPr>
        <w:t>社团纳新需经社联统一策划，</w:t>
      </w:r>
      <w:r>
        <w:rPr>
          <w:rFonts w:asciiTheme="minorEastAsia" w:hAnsiTheme="minorEastAsia" w:cs="宋体" w:hint="eastAsia"/>
          <w:kern w:val="0"/>
          <w:sz w:val="24"/>
          <w:szCs w:val="24"/>
        </w:rPr>
        <w:t>并于每年6月份至社团嘉年华统一纳新期间停止申请社团自行纳新及相关方面的各种宣传</w:t>
      </w:r>
      <w:r>
        <w:rPr>
          <w:rFonts w:asciiTheme="minorEastAsia" w:hAnsiTheme="minorEastAsia" w:cs="宋体"/>
          <w:kern w:val="0"/>
          <w:sz w:val="24"/>
          <w:szCs w:val="24"/>
        </w:rPr>
        <w:t>，</w:t>
      </w:r>
      <w:r>
        <w:rPr>
          <w:rFonts w:asciiTheme="minorEastAsia" w:hAnsiTheme="minorEastAsia" w:cs="宋体" w:hint="eastAsia"/>
          <w:kern w:val="0"/>
          <w:sz w:val="24"/>
          <w:szCs w:val="24"/>
        </w:rPr>
        <w:t>并对此期间私自纳新的社团进行严肃处理</w:t>
      </w:r>
      <w:r>
        <w:rPr>
          <w:rFonts w:asciiTheme="minorEastAsia" w:hAnsiTheme="minorEastAsia" w:cs="Calibri"/>
          <w:kern w:val="0"/>
          <w:sz w:val="24"/>
          <w:szCs w:val="24"/>
        </w:rPr>
        <w:t> </w:t>
      </w:r>
      <w:r>
        <w:rPr>
          <w:rFonts w:asciiTheme="minorEastAsia" w:hAnsiTheme="minorEastAsia" w:cs="宋体" w:hint="eastAsia"/>
          <w:b/>
          <w:bCs/>
          <w:kern w:val="0"/>
          <w:sz w:val="24"/>
          <w:szCs w:val="24"/>
        </w:rPr>
        <w:t>（学年制）</w:t>
      </w:r>
      <w:r>
        <w:rPr>
          <w:rFonts w:asciiTheme="minorEastAsia" w:hAnsiTheme="minorEastAsia" w:cs="Calibri"/>
          <w:kern w:val="0"/>
          <w:sz w:val="24"/>
          <w:szCs w:val="24"/>
        </w:rPr>
        <w:t> </w:t>
      </w: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5.</w:t>
      </w:r>
      <w:r>
        <w:rPr>
          <w:rFonts w:asciiTheme="minorEastAsia" w:hAnsiTheme="minorEastAsia" w:cs="宋体"/>
          <w:kern w:val="0"/>
          <w:sz w:val="24"/>
          <w:szCs w:val="24"/>
        </w:rPr>
        <w:t>各社团不得出现占用晚自习时间宣传</w:t>
      </w:r>
      <w:r>
        <w:rPr>
          <w:rFonts w:asciiTheme="minorEastAsia" w:hAnsiTheme="minorEastAsia" w:cs="宋体" w:hint="eastAsia"/>
          <w:kern w:val="0"/>
          <w:sz w:val="24"/>
          <w:szCs w:val="24"/>
        </w:rPr>
        <w:t xml:space="preserve">社团的各种事宜 </w:t>
      </w:r>
      <w:r>
        <w:rPr>
          <w:rFonts w:asciiTheme="minorEastAsia" w:hAnsiTheme="minorEastAsia" w:cs="宋体" w:hint="eastAsia"/>
          <w:b/>
          <w:bCs/>
          <w:kern w:val="0"/>
          <w:sz w:val="24"/>
          <w:szCs w:val="24"/>
        </w:rPr>
        <w:t>（学年制）</w:t>
      </w:r>
      <w:r>
        <w:rPr>
          <w:rFonts w:asciiTheme="minorEastAsia" w:hAnsiTheme="minorEastAsia" w:cs="宋体"/>
          <w:kern w:val="0"/>
          <w:sz w:val="24"/>
          <w:szCs w:val="24"/>
        </w:rPr>
        <w:t>（10分</w:t>
      </w:r>
      <w:r>
        <w:rPr>
          <w:rFonts w:asciiTheme="minorEastAsia" w:hAnsiTheme="minorEastAsia" w:cs="宋体" w:hint="eastAsia"/>
          <w:kern w:val="0"/>
          <w:sz w:val="24"/>
          <w:szCs w:val="24"/>
        </w:rPr>
        <w:t>/次</w:t>
      </w:r>
      <w:r>
        <w:rPr>
          <w:rFonts w:asciiTheme="minorEastAsia" w:hAnsiTheme="minorEastAsia" w:cs="宋体"/>
          <w:kern w:val="0"/>
          <w:sz w:val="24"/>
          <w:szCs w:val="24"/>
        </w:rPr>
        <w:t>）</w:t>
      </w:r>
    </w:p>
    <w:p w:rsidR="009D6416" w:rsidRDefault="001D7E3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6.</w:t>
      </w:r>
      <w:r>
        <w:rPr>
          <w:rFonts w:asciiTheme="minorEastAsia" w:hAnsiTheme="minorEastAsia" w:cs="宋体"/>
          <w:kern w:val="0"/>
          <w:sz w:val="24"/>
          <w:szCs w:val="24"/>
        </w:rPr>
        <w:t>严禁出现与其他社团出现抢占资源，打架斗殴等情况</w:t>
      </w:r>
      <w:r>
        <w:rPr>
          <w:rFonts w:asciiTheme="minorEastAsia" w:hAnsiTheme="minorEastAsia" w:cs="Calibri"/>
          <w:kern w:val="0"/>
          <w:sz w:val="24"/>
          <w:szCs w:val="24"/>
        </w:rPr>
        <w:t>  </w:t>
      </w:r>
      <w:r>
        <w:rPr>
          <w:rFonts w:asciiTheme="minorEastAsia" w:hAnsiTheme="minorEastAsia" w:cs="宋体"/>
          <w:kern w:val="0"/>
          <w:sz w:val="24"/>
          <w:szCs w:val="24"/>
        </w:rPr>
        <w:t>（10分</w:t>
      </w:r>
      <w:r>
        <w:rPr>
          <w:rFonts w:asciiTheme="minorEastAsia" w:hAnsiTheme="minorEastAsia" w:cs="宋体" w:hint="eastAsia"/>
          <w:kern w:val="0"/>
          <w:sz w:val="24"/>
          <w:szCs w:val="24"/>
        </w:rPr>
        <w:t>/次</w:t>
      </w:r>
      <w:r>
        <w:rPr>
          <w:rFonts w:asciiTheme="minorEastAsia" w:hAnsiTheme="minorEastAsia" w:cs="宋体"/>
          <w:kern w:val="0"/>
          <w:sz w:val="24"/>
          <w:szCs w:val="24"/>
        </w:rPr>
        <w:t>）</w:t>
      </w:r>
      <w:r>
        <w:rPr>
          <w:rFonts w:asciiTheme="minorEastAsia" w:hAnsiTheme="minorEastAsia" w:cs="宋体"/>
          <w:b/>
          <w:bCs/>
          <w:kern w:val="0"/>
          <w:sz w:val="24"/>
          <w:szCs w:val="24"/>
        </w:rPr>
        <w:t>【情节严重者将社团注销，并由社团负责人承担一切后果】</w:t>
      </w:r>
      <w:r>
        <w:rPr>
          <w:rFonts w:asciiTheme="minorEastAsia" w:hAnsiTheme="minorEastAsia" w:cs="宋体" w:hint="eastAsia"/>
          <w:b/>
          <w:bCs/>
          <w:kern w:val="0"/>
          <w:sz w:val="24"/>
          <w:szCs w:val="24"/>
        </w:rPr>
        <w:t>（学年制）</w:t>
      </w:r>
      <w:r>
        <w:rPr>
          <w:rFonts w:asciiTheme="minorEastAsia" w:hAnsiTheme="minorEastAsia" w:cs="宋体"/>
          <w:kern w:val="0"/>
          <w:sz w:val="24"/>
          <w:szCs w:val="24"/>
        </w:rPr>
        <w:br/>
      </w:r>
      <w:r w:rsidRPr="008F19D4">
        <w:rPr>
          <w:rFonts w:asciiTheme="minorEastAsia" w:hAnsiTheme="minorEastAsia" w:cs="宋体" w:hint="eastAsia"/>
          <w:kern w:val="0"/>
          <w:sz w:val="24"/>
          <w:szCs w:val="24"/>
        </w:rPr>
        <w:t>7.</w:t>
      </w:r>
      <w:r w:rsidRPr="008F19D4">
        <w:rPr>
          <w:rFonts w:asciiTheme="minorEastAsia" w:hAnsiTheme="minorEastAsia" w:cs="宋体"/>
          <w:kern w:val="0"/>
          <w:sz w:val="24"/>
          <w:szCs w:val="24"/>
        </w:rPr>
        <w:t>有关会议，不迟到、不早退。缺席1次扣</w:t>
      </w:r>
      <w:r w:rsidRPr="008F19D4">
        <w:rPr>
          <w:rFonts w:asciiTheme="minorEastAsia" w:hAnsiTheme="minorEastAsia" w:cs="宋体" w:hint="eastAsia"/>
          <w:kern w:val="0"/>
          <w:sz w:val="24"/>
          <w:szCs w:val="24"/>
        </w:rPr>
        <w:t>5</w:t>
      </w:r>
      <w:r w:rsidRPr="008F19D4">
        <w:rPr>
          <w:rFonts w:asciiTheme="minorEastAsia" w:hAnsiTheme="minorEastAsia" w:cs="宋体"/>
          <w:kern w:val="0"/>
          <w:sz w:val="24"/>
          <w:szCs w:val="24"/>
        </w:rPr>
        <w:t>分，迟到或早退1次扣</w:t>
      </w:r>
      <w:r w:rsidRPr="008F19D4">
        <w:rPr>
          <w:rFonts w:asciiTheme="minorEastAsia" w:hAnsiTheme="minorEastAsia" w:cs="宋体" w:hint="eastAsia"/>
          <w:kern w:val="0"/>
          <w:sz w:val="24"/>
          <w:szCs w:val="24"/>
        </w:rPr>
        <w:t>3</w:t>
      </w:r>
      <w:r w:rsidRPr="008F19D4">
        <w:rPr>
          <w:rFonts w:asciiTheme="minorEastAsia" w:hAnsiTheme="minorEastAsia" w:cs="宋体"/>
          <w:kern w:val="0"/>
          <w:sz w:val="24"/>
          <w:szCs w:val="24"/>
        </w:rPr>
        <w:t>分</w:t>
      </w:r>
      <w:r w:rsidRPr="008F19D4">
        <w:rPr>
          <w:rFonts w:asciiTheme="minorEastAsia" w:hAnsiTheme="minorEastAsia" w:cs="宋体"/>
          <w:kern w:val="0"/>
          <w:sz w:val="24"/>
          <w:szCs w:val="24"/>
        </w:rPr>
        <w:br/>
        <w:t>破坏社团之间团结和谐气氛的社团或个人，视情节轻重</w:t>
      </w:r>
      <w:r w:rsidRPr="008F19D4">
        <w:rPr>
          <w:rFonts w:asciiTheme="minorEastAsia" w:hAnsiTheme="minorEastAsia" w:cs="宋体" w:hint="eastAsia"/>
          <w:kern w:val="0"/>
          <w:sz w:val="24"/>
          <w:szCs w:val="24"/>
        </w:rPr>
        <w:t xml:space="preserve"> （</w:t>
      </w:r>
      <w:r w:rsidRPr="008F19D4">
        <w:rPr>
          <w:rFonts w:asciiTheme="minorEastAsia" w:hAnsiTheme="minorEastAsia" w:cs="宋体"/>
          <w:kern w:val="0"/>
          <w:sz w:val="24"/>
          <w:szCs w:val="24"/>
        </w:rPr>
        <w:t>5</w:t>
      </w:r>
      <w:r w:rsidRPr="008F19D4">
        <w:rPr>
          <w:rFonts w:asciiTheme="minorEastAsia" w:hAnsiTheme="minorEastAsia" w:cs="宋体" w:hint="eastAsia"/>
          <w:kern w:val="0"/>
          <w:sz w:val="24"/>
          <w:szCs w:val="24"/>
        </w:rPr>
        <w:t>-</w:t>
      </w:r>
      <w:r w:rsidRPr="008F19D4">
        <w:rPr>
          <w:rFonts w:asciiTheme="minorEastAsia" w:hAnsiTheme="minorEastAsia" w:cs="宋体"/>
          <w:kern w:val="0"/>
          <w:sz w:val="24"/>
          <w:szCs w:val="24"/>
        </w:rPr>
        <w:t>10分</w:t>
      </w:r>
      <w:r w:rsidRPr="008F19D4">
        <w:rPr>
          <w:rFonts w:asciiTheme="minorEastAsia" w:hAnsiTheme="minorEastAsia" w:cs="宋体" w:hint="eastAsia"/>
          <w:kern w:val="0"/>
          <w:sz w:val="24"/>
          <w:szCs w:val="24"/>
        </w:rPr>
        <w:t xml:space="preserve">/次） </w:t>
      </w:r>
      <w:r w:rsidRPr="008F19D4">
        <w:rPr>
          <w:rFonts w:asciiTheme="minorEastAsia" w:hAnsiTheme="minorEastAsia" w:cs="宋体" w:hint="eastAsia"/>
          <w:b/>
          <w:bCs/>
          <w:kern w:val="0"/>
          <w:sz w:val="24"/>
          <w:szCs w:val="24"/>
        </w:rPr>
        <w:t>（学年制）</w:t>
      </w:r>
      <w:r w:rsidRPr="008F19D4">
        <w:rPr>
          <w:rFonts w:asciiTheme="minorEastAsia" w:hAnsiTheme="minorEastAsia" w:cs="宋体" w:hint="eastAsia"/>
          <w:kern w:val="0"/>
          <w:sz w:val="24"/>
          <w:szCs w:val="24"/>
        </w:rPr>
        <w:t xml:space="preserve"> </w:t>
      </w:r>
      <w:r w:rsidRPr="008F19D4">
        <w:rPr>
          <w:rFonts w:asciiTheme="minorEastAsia" w:hAnsiTheme="minorEastAsia" w:cs="宋体"/>
          <w:b/>
          <w:bCs/>
          <w:kern w:val="0"/>
          <w:sz w:val="24"/>
          <w:szCs w:val="24"/>
        </w:rPr>
        <w:t>【情节严重者将社团注销，并由社团负责人承担一切后果】</w:t>
      </w:r>
      <w:r w:rsidRPr="008F19D4">
        <w:rPr>
          <w:rFonts w:asciiTheme="minorEastAsia" w:hAnsiTheme="minorEastAsia" w:cs="宋体"/>
          <w:kern w:val="0"/>
          <w:sz w:val="24"/>
          <w:szCs w:val="24"/>
        </w:rPr>
        <w:br/>
      </w:r>
      <w:r>
        <w:rPr>
          <w:rFonts w:asciiTheme="minorEastAsia" w:hAnsiTheme="minorEastAsia" w:cs="宋体" w:hint="eastAsia"/>
          <w:kern w:val="0"/>
          <w:sz w:val="24"/>
          <w:szCs w:val="24"/>
        </w:rPr>
        <w:t>8.</w:t>
      </w:r>
      <w:r>
        <w:rPr>
          <w:rFonts w:asciiTheme="minorEastAsia" w:hAnsiTheme="minorEastAsia" w:cs="宋体"/>
          <w:kern w:val="0"/>
          <w:sz w:val="24"/>
          <w:szCs w:val="24"/>
        </w:rPr>
        <w:t>违犯《社团考核条例》有关规定造成不良后果者</w:t>
      </w:r>
      <w:r>
        <w:rPr>
          <w:rFonts w:asciiTheme="minorEastAsia" w:hAnsiTheme="minorEastAsia" w:cs="宋体" w:hint="eastAsia"/>
          <w:kern w:val="0"/>
          <w:sz w:val="24"/>
          <w:szCs w:val="24"/>
        </w:rPr>
        <w:t>或社团</w:t>
      </w:r>
      <w:r>
        <w:rPr>
          <w:rFonts w:asciiTheme="minorEastAsia" w:hAnsiTheme="minorEastAsia" w:cs="宋体"/>
          <w:kern w:val="0"/>
          <w:sz w:val="24"/>
          <w:szCs w:val="24"/>
        </w:rPr>
        <w:t>，视情节轻重</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10</w:t>
      </w:r>
      <w:r>
        <w:rPr>
          <w:rFonts w:asciiTheme="minorEastAsia" w:hAnsiTheme="minorEastAsia" w:cs="宋体" w:hint="eastAsia"/>
          <w:kern w:val="0"/>
          <w:sz w:val="24"/>
          <w:szCs w:val="24"/>
        </w:rPr>
        <w:t>-</w:t>
      </w:r>
      <w:r>
        <w:rPr>
          <w:rFonts w:asciiTheme="minorEastAsia" w:hAnsiTheme="minorEastAsia" w:cs="宋体"/>
          <w:kern w:val="0"/>
          <w:sz w:val="24"/>
          <w:szCs w:val="24"/>
        </w:rPr>
        <w:t>20分</w:t>
      </w:r>
      <w:r>
        <w:rPr>
          <w:rFonts w:asciiTheme="minorEastAsia" w:hAnsiTheme="minorEastAsia" w:cs="宋体" w:hint="eastAsia"/>
          <w:kern w:val="0"/>
          <w:sz w:val="24"/>
          <w:szCs w:val="24"/>
        </w:rPr>
        <w:t xml:space="preserve">/次） </w:t>
      </w:r>
      <w:r>
        <w:rPr>
          <w:rFonts w:asciiTheme="minorEastAsia" w:hAnsiTheme="minorEastAsia" w:cs="宋体" w:hint="eastAsia"/>
          <w:b/>
          <w:bCs/>
          <w:kern w:val="0"/>
          <w:sz w:val="24"/>
          <w:szCs w:val="24"/>
        </w:rPr>
        <w:t>（学年制）</w:t>
      </w:r>
      <w:r>
        <w:rPr>
          <w:rFonts w:asciiTheme="minorEastAsia" w:hAnsiTheme="minorEastAsia" w:cs="宋体"/>
          <w:b/>
          <w:bCs/>
          <w:kern w:val="0"/>
          <w:sz w:val="24"/>
          <w:szCs w:val="24"/>
        </w:rPr>
        <w:t>【情节严重者将社团注销，并由社团负责人承担一切后果】</w:t>
      </w:r>
      <w:r>
        <w:rPr>
          <w:rFonts w:asciiTheme="minorEastAsia" w:hAnsiTheme="minorEastAsia" w:cs="宋体"/>
          <w:kern w:val="0"/>
          <w:sz w:val="24"/>
          <w:szCs w:val="24"/>
        </w:rPr>
        <w:br/>
      </w:r>
    </w:p>
    <w:p w:rsidR="009D6416" w:rsidRDefault="001D7E35">
      <w:pPr>
        <w:widowControl/>
        <w:spacing w:line="360" w:lineRule="auto"/>
        <w:ind w:firstLine="200"/>
        <w:jc w:val="left"/>
        <w:rPr>
          <w:rFonts w:asciiTheme="minorEastAsia" w:hAnsiTheme="minorEastAsia" w:cs="宋体"/>
          <w:b/>
          <w:bCs/>
          <w:kern w:val="0"/>
          <w:sz w:val="24"/>
          <w:szCs w:val="24"/>
        </w:rPr>
      </w:pPr>
      <w:r>
        <w:rPr>
          <w:rFonts w:asciiTheme="minorEastAsia" w:hAnsiTheme="minorEastAsia" w:cs="宋体"/>
          <w:b/>
          <w:bCs/>
          <w:kern w:val="0"/>
          <w:sz w:val="24"/>
          <w:szCs w:val="24"/>
        </w:rPr>
        <w:lastRenderedPageBreak/>
        <w:t>各项规定中，出现社团或个人不配合，不提前审批申报和接受考核，</w:t>
      </w:r>
      <w:r>
        <w:rPr>
          <w:rFonts w:asciiTheme="minorEastAsia" w:hAnsiTheme="minorEastAsia" w:cs="宋体" w:hint="eastAsia"/>
          <w:b/>
          <w:bCs/>
          <w:kern w:val="0"/>
          <w:sz w:val="24"/>
          <w:szCs w:val="24"/>
        </w:rPr>
        <w:t>情节严重者对其社团进行注销处理</w:t>
      </w:r>
    </w:p>
    <w:p w:rsidR="009D6416" w:rsidRDefault="001D7E35">
      <w:pPr>
        <w:widowControl/>
        <w:spacing w:line="360" w:lineRule="auto"/>
        <w:ind w:firstLine="200"/>
        <w:jc w:val="left"/>
        <w:rPr>
          <w:rFonts w:asciiTheme="minorEastAsia" w:hAnsiTheme="minorEastAsia" w:cs="宋体"/>
          <w:kern w:val="0"/>
          <w:sz w:val="24"/>
          <w:szCs w:val="24"/>
        </w:rPr>
      </w:pPr>
      <w:r>
        <w:rPr>
          <w:rFonts w:asciiTheme="minorEastAsia" w:hAnsiTheme="minorEastAsia" w:cs="宋体"/>
          <w:b/>
          <w:bCs/>
          <w:kern w:val="0"/>
          <w:sz w:val="24"/>
          <w:szCs w:val="24"/>
        </w:rPr>
        <w:t>评比结果公示期结束后，评比结果将记录档案，不得更改</w:t>
      </w:r>
      <w:r>
        <w:rPr>
          <w:rFonts w:asciiTheme="minorEastAsia" w:hAnsiTheme="minorEastAsia" w:cs="宋体"/>
          <w:kern w:val="0"/>
          <w:sz w:val="24"/>
          <w:szCs w:val="24"/>
        </w:rPr>
        <w:br/>
      </w:r>
    </w:p>
    <w:p w:rsidR="009D6416" w:rsidRPr="002C7041" w:rsidRDefault="001D7E35">
      <w:pPr>
        <w:widowControl/>
        <w:spacing w:line="360" w:lineRule="auto"/>
        <w:jc w:val="left"/>
        <w:rPr>
          <w:rFonts w:asciiTheme="minorEastAsia" w:hAnsiTheme="minorEastAsia" w:cs="宋体"/>
          <w:b/>
          <w:bCs/>
          <w:kern w:val="0"/>
          <w:sz w:val="24"/>
          <w:szCs w:val="24"/>
        </w:rPr>
      </w:pPr>
      <w:r w:rsidRPr="002C7041">
        <w:rPr>
          <w:rFonts w:asciiTheme="minorEastAsia" w:hAnsiTheme="minorEastAsia" w:cs="宋体"/>
          <w:b/>
          <w:bCs/>
          <w:kern w:val="0"/>
          <w:sz w:val="24"/>
          <w:szCs w:val="24"/>
        </w:rPr>
        <w:t>附则</w:t>
      </w:r>
    </w:p>
    <w:p w:rsidR="009D6416" w:rsidRPr="002C7041" w:rsidRDefault="001D7E35">
      <w:pPr>
        <w:widowControl/>
        <w:spacing w:line="360" w:lineRule="auto"/>
        <w:ind w:firstLine="200"/>
        <w:jc w:val="left"/>
        <w:rPr>
          <w:rFonts w:asciiTheme="minorEastAsia" w:hAnsiTheme="minorEastAsia" w:cs="宋体"/>
          <w:kern w:val="0"/>
          <w:sz w:val="24"/>
          <w:szCs w:val="24"/>
        </w:rPr>
      </w:pPr>
      <w:r w:rsidRPr="002C7041">
        <w:rPr>
          <w:rFonts w:asciiTheme="minorEastAsia" w:hAnsiTheme="minorEastAsia" w:cs="宋体"/>
          <w:b/>
          <w:bCs/>
          <w:kern w:val="0"/>
          <w:sz w:val="24"/>
          <w:szCs w:val="24"/>
        </w:rPr>
        <w:br/>
        <w:t>本条例的实施不影响</w:t>
      </w:r>
      <w:r w:rsidRPr="002C7041">
        <w:rPr>
          <w:rFonts w:asciiTheme="minorEastAsia" w:hAnsiTheme="minorEastAsia" w:cs="宋体" w:hint="eastAsia"/>
          <w:b/>
          <w:bCs/>
          <w:kern w:val="0"/>
          <w:sz w:val="24"/>
          <w:szCs w:val="24"/>
        </w:rPr>
        <w:t>对</w:t>
      </w:r>
      <w:r w:rsidRPr="002C7041">
        <w:rPr>
          <w:rFonts w:asciiTheme="minorEastAsia" w:hAnsiTheme="minorEastAsia" w:cs="宋体"/>
          <w:b/>
          <w:bCs/>
          <w:kern w:val="0"/>
          <w:sz w:val="24"/>
          <w:szCs w:val="24"/>
        </w:rPr>
        <w:t>各</w:t>
      </w:r>
      <w:r w:rsidRPr="002C7041">
        <w:rPr>
          <w:rFonts w:asciiTheme="minorEastAsia" w:hAnsiTheme="minorEastAsia" w:cs="宋体" w:hint="eastAsia"/>
          <w:b/>
          <w:bCs/>
          <w:kern w:val="0"/>
          <w:sz w:val="24"/>
          <w:szCs w:val="24"/>
        </w:rPr>
        <w:t>学生</w:t>
      </w:r>
      <w:r w:rsidRPr="002C7041">
        <w:rPr>
          <w:rFonts w:asciiTheme="minorEastAsia" w:hAnsiTheme="minorEastAsia" w:cs="宋体"/>
          <w:b/>
          <w:bCs/>
          <w:kern w:val="0"/>
          <w:sz w:val="24"/>
          <w:szCs w:val="24"/>
        </w:rPr>
        <w:t>社团管理的其他规定的执行。</w:t>
      </w:r>
      <w:r w:rsidRPr="002C7041">
        <w:rPr>
          <w:rFonts w:asciiTheme="minorEastAsia" w:hAnsiTheme="minorEastAsia" w:cs="宋体"/>
          <w:b/>
          <w:bCs/>
          <w:kern w:val="0"/>
          <w:sz w:val="24"/>
          <w:szCs w:val="24"/>
        </w:rPr>
        <w:br/>
        <w:t>本条例自201</w:t>
      </w:r>
      <w:r w:rsidR="009E5B90" w:rsidRPr="002C7041">
        <w:rPr>
          <w:rFonts w:asciiTheme="minorEastAsia" w:hAnsiTheme="minorEastAsia" w:cs="宋体" w:hint="eastAsia"/>
          <w:b/>
          <w:bCs/>
          <w:kern w:val="0"/>
          <w:sz w:val="24"/>
          <w:szCs w:val="24"/>
        </w:rPr>
        <w:t>8</w:t>
      </w:r>
      <w:r w:rsidRPr="002C7041">
        <w:rPr>
          <w:rFonts w:asciiTheme="minorEastAsia" w:hAnsiTheme="minorEastAsia" w:cs="宋体"/>
          <w:b/>
          <w:bCs/>
          <w:kern w:val="0"/>
          <w:sz w:val="24"/>
          <w:szCs w:val="24"/>
        </w:rPr>
        <w:t>年3月开始实施。</w:t>
      </w:r>
      <w:r w:rsidRPr="002C7041">
        <w:rPr>
          <w:rFonts w:asciiTheme="minorEastAsia" w:hAnsiTheme="minorEastAsia" w:cs="宋体"/>
          <w:b/>
          <w:bCs/>
          <w:kern w:val="0"/>
          <w:sz w:val="24"/>
          <w:szCs w:val="24"/>
        </w:rPr>
        <w:br/>
        <w:t>本条例由学生社团</w:t>
      </w:r>
      <w:r w:rsidRPr="002C7041">
        <w:rPr>
          <w:rFonts w:asciiTheme="minorEastAsia" w:hAnsiTheme="minorEastAsia" w:cs="宋体" w:hint="eastAsia"/>
          <w:b/>
          <w:bCs/>
          <w:kern w:val="0"/>
          <w:sz w:val="24"/>
          <w:szCs w:val="24"/>
        </w:rPr>
        <w:t>联合管理中心社团发展部</w:t>
      </w:r>
      <w:r w:rsidRPr="002C7041">
        <w:rPr>
          <w:rFonts w:asciiTheme="minorEastAsia" w:hAnsiTheme="minorEastAsia" w:cs="宋体"/>
          <w:b/>
          <w:bCs/>
          <w:kern w:val="0"/>
          <w:sz w:val="24"/>
          <w:szCs w:val="24"/>
        </w:rPr>
        <w:t>向校团委申请获批准后方可修改。</w:t>
      </w:r>
      <w:r w:rsidRPr="002C7041">
        <w:rPr>
          <w:rFonts w:asciiTheme="minorEastAsia" w:hAnsiTheme="minorEastAsia" w:cs="宋体"/>
          <w:kern w:val="0"/>
          <w:sz w:val="24"/>
          <w:szCs w:val="24"/>
        </w:rPr>
        <w:t xml:space="preserve"> </w:t>
      </w:r>
    </w:p>
    <w:p w:rsidR="009D6416" w:rsidRPr="002C7041" w:rsidRDefault="001D7E35">
      <w:pPr>
        <w:widowControl/>
        <w:spacing w:line="360" w:lineRule="auto"/>
        <w:jc w:val="left"/>
        <w:rPr>
          <w:rFonts w:asciiTheme="minorEastAsia" w:hAnsiTheme="minorEastAsia" w:cs="宋体"/>
          <w:kern w:val="0"/>
          <w:sz w:val="24"/>
          <w:szCs w:val="24"/>
        </w:rPr>
      </w:pPr>
      <w:r w:rsidRPr="002C7041">
        <w:rPr>
          <w:rFonts w:asciiTheme="minorEastAsia" w:hAnsiTheme="minorEastAsia" w:cs="宋体"/>
          <w:b/>
          <w:bCs/>
          <w:kern w:val="0"/>
          <w:sz w:val="24"/>
          <w:szCs w:val="24"/>
        </w:rPr>
        <w:t>本条例的解释权和修改权归大连东软信息学院</w:t>
      </w:r>
      <w:r w:rsidRPr="002C7041">
        <w:rPr>
          <w:rFonts w:asciiTheme="minorEastAsia" w:hAnsiTheme="minorEastAsia" w:cs="宋体" w:hint="eastAsia"/>
          <w:b/>
          <w:bCs/>
          <w:kern w:val="0"/>
          <w:sz w:val="24"/>
          <w:szCs w:val="24"/>
        </w:rPr>
        <w:t>校学生会</w:t>
      </w:r>
      <w:r w:rsidRPr="002C7041">
        <w:rPr>
          <w:rFonts w:asciiTheme="minorEastAsia" w:hAnsiTheme="minorEastAsia" w:cs="宋体"/>
          <w:b/>
          <w:bCs/>
          <w:kern w:val="0"/>
          <w:sz w:val="24"/>
          <w:szCs w:val="24"/>
        </w:rPr>
        <w:t>社团联合</w:t>
      </w:r>
      <w:r w:rsidRPr="002C7041">
        <w:rPr>
          <w:rFonts w:asciiTheme="minorEastAsia" w:hAnsiTheme="minorEastAsia" w:cs="宋体" w:hint="eastAsia"/>
          <w:b/>
          <w:bCs/>
          <w:kern w:val="0"/>
          <w:sz w:val="24"/>
          <w:szCs w:val="24"/>
        </w:rPr>
        <w:t>管理中心</w:t>
      </w:r>
      <w:r w:rsidRPr="002C7041">
        <w:rPr>
          <w:rFonts w:asciiTheme="minorEastAsia" w:hAnsiTheme="minorEastAsia" w:cs="宋体"/>
          <w:b/>
          <w:bCs/>
          <w:kern w:val="0"/>
          <w:sz w:val="24"/>
          <w:szCs w:val="24"/>
        </w:rPr>
        <w:t>所有。</w:t>
      </w:r>
    </w:p>
    <w:p w:rsidR="009D6416" w:rsidRDefault="009D6416">
      <w:pPr>
        <w:widowControl/>
        <w:spacing w:line="360" w:lineRule="auto"/>
        <w:jc w:val="left"/>
        <w:rPr>
          <w:rFonts w:asciiTheme="minorEastAsia" w:hAnsiTheme="minorEastAsia" w:cs="宋体"/>
          <w:b/>
          <w:bCs/>
          <w:kern w:val="0"/>
          <w:sz w:val="30"/>
          <w:szCs w:val="30"/>
        </w:rPr>
      </w:pPr>
    </w:p>
    <w:p w:rsidR="009D6416" w:rsidRDefault="001D7E35">
      <w:pPr>
        <w:widowControl/>
        <w:spacing w:line="360" w:lineRule="auto"/>
        <w:ind w:firstLine="200"/>
        <w:jc w:val="left"/>
        <w:rPr>
          <w:rFonts w:asciiTheme="minorEastAsia" w:hAnsiTheme="minorEastAsia" w:cs="宋体"/>
          <w:b/>
          <w:bCs/>
          <w:kern w:val="0"/>
          <w:sz w:val="30"/>
          <w:szCs w:val="30"/>
        </w:rPr>
      </w:pPr>
      <w:r>
        <w:rPr>
          <w:rFonts w:asciiTheme="minorEastAsia" w:hAnsiTheme="minorEastAsia" w:cs="宋体" w:hint="eastAsia"/>
          <w:b/>
          <w:bCs/>
          <w:kern w:val="0"/>
          <w:sz w:val="30"/>
          <w:szCs w:val="30"/>
        </w:rPr>
        <w:t xml:space="preserve">    大连东软信息学院校团委学生会社团联合管理中心</w:t>
      </w:r>
    </w:p>
    <w:sectPr w:rsidR="009D6416" w:rsidSect="009D6416">
      <w:headerReference w:type="even" r:id="rId9"/>
      <w:headerReference w:type="default" r:id="rId10"/>
      <w:footerReference w:type="even"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5B" w:rsidRDefault="0039345B" w:rsidP="009D6416">
      <w:r>
        <w:separator/>
      </w:r>
    </w:p>
  </w:endnote>
  <w:endnote w:type="continuationSeparator" w:id="0">
    <w:p w:rsidR="0039345B" w:rsidRDefault="0039345B" w:rsidP="009D6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16" w:rsidRDefault="009D64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16" w:rsidRDefault="009D641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5B" w:rsidRDefault="0039345B" w:rsidP="009D6416">
      <w:r>
        <w:separator/>
      </w:r>
    </w:p>
  </w:footnote>
  <w:footnote w:type="continuationSeparator" w:id="0">
    <w:p w:rsidR="0039345B" w:rsidRDefault="0039345B" w:rsidP="009D6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16" w:rsidRDefault="004E0D37">
    <w:pPr>
      <w:pStyle w:val="a4"/>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79266" o:spid="_x0000_s4099" type="#_x0000_t75" style="position:absolute;left:0;text-align:left;margin-left:0;margin-top:0;width:239.95pt;height:239.95pt;z-index:-251657216;mso-position-horizontal:center;mso-position-horizontal-relative:margin;mso-position-vertical:center;mso-position-vertical-relative:margin" o:allowincell="f">
          <v:imagedata r:id="rId1" o:title="校团委学生会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16" w:rsidRDefault="001D7E35">
    <w:pPr>
      <w:pStyle w:val="a4"/>
      <w:jc w:val="both"/>
      <w:rPr>
        <w:sz w:val="32"/>
        <w:szCs w:val="32"/>
      </w:rPr>
    </w:pPr>
    <w:r>
      <w:rPr>
        <w:sz w:val="32"/>
        <w:szCs w:val="32"/>
      </w:rPr>
      <w:t>社团联合管理中心</w:t>
    </w:r>
  </w:p>
  <w:p w:rsidR="009D6416" w:rsidRDefault="001D7E35">
    <w:pPr>
      <w:pStyle w:val="a4"/>
      <w:pBdr>
        <w:bottom w:val="none" w:sz="0" w:space="0" w:color="auto"/>
      </w:pBdr>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74310"/>
          <wp:effectExtent l="0" t="0" r="0" b="0"/>
          <wp:wrapNone/>
          <wp:docPr id="1" name="WordPictureWatermark68025072" descr="校团委学生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8025072" descr="校团委学生会LOGO"/>
                  <pic:cNvPicPr>
                    <a:picLocks noChangeAspect="1"/>
                  </pic:cNvPicPr>
                </pic:nvPicPr>
                <pic:blipFill>
                  <a:blip r:embed="rId1">
                    <a:lum bright="70000" contrast="-70000"/>
                  </a:blip>
                  <a:stretch>
                    <a:fillRect/>
                  </a:stretch>
                </pic:blipFill>
                <pic:spPr>
                  <a:xfrm>
                    <a:off x="0" y="0"/>
                    <a:ext cx="5274310" cy="527431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16" w:rsidRDefault="004E0D37">
    <w:pPr>
      <w:pStyle w:val="a4"/>
      <w:pBdr>
        <w:bottom w:val="single" w:sz="6" w:space="0" w:color="auto"/>
      </w:pBdr>
      <w:tabs>
        <w:tab w:val="left" w:pos="5355"/>
      </w:tabs>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79265" o:spid="_x0000_s4097" type="#_x0000_t75" style="position:absolute;margin-left:0;margin-top:0;width:239.95pt;height:239.95pt;z-index:-251658240;mso-position-horizontal:center;mso-position-horizontal-relative:margin;mso-position-vertical:center;mso-position-vertical-relative:margin" o:allowincell="f">
          <v:imagedata r:id="rId1" o:title="校团委学生会LOG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4BA"/>
    <w:rsid w:val="00057E18"/>
    <w:rsid w:val="001D7E35"/>
    <w:rsid w:val="002C7041"/>
    <w:rsid w:val="002D24BA"/>
    <w:rsid w:val="00357D06"/>
    <w:rsid w:val="0039345B"/>
    <w:rsid w:val="004C42B8"/>
    <w:rsid w:val="004E0D37"/>
    <w:rsid w:val="006228D7"/>
    <w:rsid w:val="006660FA"/>
    <w:rsid w:val="006A3571"/>
    <w:rsid w:val="008F19D4"/>
    <w:rsid w:val="009C42E4"/>
    <w:rsid w:val="009D6416"/>
    <w:rsid w:val="009E5B90"/>
    <w:rsid w:val="00AA7A76"/>
    <w:rsid w:val="00B47545"/>
    <w:rsid w:val="00BC57B0"/>
    <w:rsid w:val="00C15E80"/>
    <w:rsid w:val="00C362A9"/>
    <w:rsid w:val="00C7095E"/>
    <w:rsid w:val="00E3291D"/>
    <w:rsid w:val="00ED27D8"/>
    <w:rsid w:val="03DA3793"/>
    <w:rsid w:val="04EF5DD5"/>
    <w:rsid w:val="04F65C3D"/>
    <w:rsid w:val="096B06A7"/>
    <w:rsid w:val="0E100E9F"/>
    <w:rsid w:val="0E7D6931"/>
    <w:rsid w:val="105E5052"/>
    <w:rsid w:val="12C164D7"/>
    <w:rsid w:val="1A6F0932"/>
    <w:rsid w:val="1F0674DD"/>
    <w:rsid w:val="25A401BD"/>
    <w:rsid w:val="27827835"/>
    <w:rsid w:val="2CCC28C4"/>
    <w:rsid w:val="312A37B4"/>
    <w:rsid w:val="36A979C1"/>
    <w:rsid w:val="38E67866"/>
    <w:rsid w:val="48866F89"/>
    <w:rsid w:val="4A1B0B04"/>
    <w:rsid w:val="4B263449"/>
    <w:rsid w:val="551105A9"/>
    <w:rsid w:val="5E5B2282"/>
    <w:rsid w:val="63E72DA1"/>
    <w:rsid w:val="646B7F73"/>
    <w:rsid w:val="67AB7CC9"/>
    <w:rsid w:val="7CB26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16"/>
    <w:pPr>
      <w:widowControl w:val="0"/>
      <w:jc w:val="both"/>
    </w:pPr>
    <w:rPr>
      <w:kern w:val="2"/>
      <w:sz w:val="21"/>
      <w:szCs w:val="22"/>
    </w:rPr>
  </w:style>
  <w:style w:type="paragraph" w:styleId="1">
    <w:name w:val="heading 1"/>
    <w:basedOn w:val="a"/>
    <w:next w:val="a"/>
    <w:link w:val="1Char"/>
    <w:uiPriority w:val="9"/>
    <w:qFormat/>
    <w:rsid w:val="009D64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641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D6416"/>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9D6416"/>
    <w:rPr>
      <w:b/>
      <w:bCs/>
      <w:kern w:val="44"/>
      <w:sz w:val="44"/>
      <w:szCs w:val="44"/>
    </w:rPr>
  </w:style>
  <w:style w:type="character" w:customStyle="1" w:styleId="Char0">
    <w:name w:val="页眉 Char"/>
    <w:basedOn w:val="a0"/>
    <w:link w:val="a4"/>
    <w:uiPriority w:val="99"/>
    <w:qFormat/>
    <w:rsid w:val="009D6416"/>
    <w:rPr>
      <w:kern w:val="2"/>
      <w:sz w:val="18"/>
      <w:szCs w:val="18"/>
    </w:rPr>
  </w:style>
  <w:style w:type="character" w:customStyle="1" w:styleId="Char">
    <w:name w:val="页脚 Char"/>
    <w:basedOn w:val="a0"/>
    <w:link w:val="a3"/>
    <w:uiPriority w:val="99"/>
    <w:qFormat/>
    <w:rsid w:val="009D6416"/>
    <w:rPr>
      <w:kern w:val="2"/>
      <w:sz w:val="18"/>
      <w:szCs w:val="18"/>
    </w:rPr>
  </w:style>
  <w:style w:type="paragraph" w:customStyle="1" w:styleId="10">
    <w:name w:val="无间隔1"/>
    <w:link w:val="Char1"/>
    <w:uiPriority w:val="1"/>
    <w:qFormat/>
    <w:rsid w:val="009D6416"/>
    <w:rPr>
      <w:sz w:val="22"/>
      <w:szCs w:val="22"/>
    </w:rPr>
  </w:style>
  <w:style w:type="character" w:customStyle="1" w:styleId="Char1">
    <w:name w:val="无间隔 Char"/>
    <w:basedOn w:val="a0"/>
    <w:link w:val="10"/>
    <w:uiPriority w:val="1"/>
    <w:qFormat/>
    <w:rsid w:val="009D6416"/>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2017-03-30T00:00:00</PublishDate>
  <Abstract/>
  <CompanyAddress>社团联合管理中心</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1AE51B-5E3A-4CC4-99CF-1E870DD1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大连东信学院
社团考核条例</dc:title>
  <dc:creator>社团联合管理中心</dc:creator>
  <cp:lastModifiedBy>Administrator</cp:lastModifiedBy>
  <cp:revision>11</cp:revision>
  <dcterms:created xsi:type="dcterms:W3CDTF">2017-03-29T01:13:00Z</dcterms:created>
  <dcterms:modified xsi:type="dcterms:W3CDTF">2018-03-30T02:32:00Z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