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A" w:rsidRDefault="00665CBA" w:rsidP="00665CBA">
      <w:pPr>
        <w:jc w:val="center"/>
        <w:rPr>
          <w:b/>
          <w:sz w:val="24"/>
        </w:rPr>
      </w:pPr>
      <w:r w:rsidRPr="00665CBA">
        <w:rPr>
          <w:rFonts w:hint="eastAsia"/>
          <w:b/>
          <w:sz w:val="24"/>
        </w:rPr>
        <w:t>辽宁省教育厅办公室关于公布</w:t>
      </w:r>
      <w:r w:rsidRPr="00665CBA">
        <w:rPr>
          <w:b/>
          <w:sz w:val="24"/>
        </w:rPr>
        <w:t>2018年省级</w:t>
      </w:r>
    </w:p>
    <w:p w:rsidR="00665CBA" w:rsidRPr="00665CBA" w:rsidRDefault="00DB52BE" w:rsidP="00665CBA">
      <w:pPr>
        <w:jc w:val="center"/>
        <w:rPr>
          <w:b/>
          <w:sz w:val="24"/>
        </w:rPr>
      </w:pPr>
      <w:r w:rsidRPr="00665CBA">
        <w:rPr>
          <w:rFonts w:hint="eastAsia"/>
          <w:b/>
          <w:sz w:val="24"/>
        </w:rPr>
        <w:t>大学生</w:t>
      </w:r>
      <w:r w:rsidR="00665CBA" w:rsidRPr="00665CBA">
        <w:rPr>
          <w:rFonts w:hint="eastAsia"/>
          <w:b/>
          <w:sz w:val="24"/>
        </w:rPr>
        <w:t>创新创业训练计划项目名单的通知</w:t>
      </w:r>
      <w:bookmarkStart w:id="0" w:name="_GoBack"/>
      <w:bookmarkEnd w:id="0"/>
    </w:p>
    <w:p w:rsidR="00665CBA" w:rsidRDefault="00665CBA" w:rsidP="00665CBA">
      <w:pPr>
        <w:jc w:val="center"/>
      </w:pPr>
      <w:r>
        <w:rPr>
          <w:rFonts w:hint="eastAsia"/>
        </w:rPr>
        <w:t>辽教办</w:t>
      </w:r>
      <w:r>
        <w:t>[2018]127号</w:t>
      </w:r>
    </w:p>
    <w:p w:rsidR="00665CBA" w:rsidRDefault="00665CBA" w:rsidP="00665CBA">
      <w:r>
        <w:rPr>
          <w:rFonts w:hint="eastAsia"/>
        </w:rPr>
        <w:t>省内各普通高等学校：</w:t>
      </w:r>
    </w:p>
    <w:p w:rsidR="00665CBA" w:rsidRDefault="00665CBA" w:rsidP="00062EE4">
      <w:pPr>
        <w:ind w:firstLineChars="200" w:firstLine="420"/>
      </w:pPr>
      <w:r>
        <w:rPr>
          <w:rFonts w:hint="eastAsia"/>
        </w:rPr>
        <w:t>根据《辽宁省教育厅办公室关于开展</w:t>
      </w:r>
      <w:r>
        <w:t>2018年国家及省级大学生创新创业训练计划项目报送工作的通知》（辽教办[2018]49号）要求，各相关普通高校推荐3554个项目参加省级大学生创新创业训练计划（以下简称“大创计划”），现予以公布。</w:t>
      </w:r>
    </w:p>
    <w:p w:rsidR="00665CBA" w:rsidRDefault="00665CBA" w:rsidP="00062EE4">
      <w:pPr>
        <w:ind w:firstLineChars="200" w:firstLine="420"/>
      </w:pPr>
      <w:r>
        <w:rPr>
          <w:rFonts w:hint="eastAsia"/>
        </w:rPr>
        <w:t>请各高校按照《辽宁省大学生创新创业训练计划项目管理办法》认真组织实施省级“大创计划”项目。</w:t>
      </w:r>
    </w:p>
    <w:p w:rsidR="00665CBA" w:rsidRDefault="00665CBA" w:rsidP="00062EE4">
      <w:pPr>
        <w:ind w:firstLineChars="200" w:firstLine="420"/>
      </w:pPr>
      <w:r>
        <w:t>附件：2018年辽宁省大学生创新创业训练计划项目信息表</w:t>
      </w:r>
    </w:p>
    <w:p w:rsidR="00665CBA" w:rsidRDefault="00665CBA" w:rsidP="00665CBA"/>
    <w:p w:rsidR="00665CBA" w:rsidRDefault="00665CBA" w:rsidP="00665CBA">
      <w:r>
        <w:t xml:space="preserve"> </w:t>
      </w:r>
    </w:p>
    <w:p w:rsidR="00665CBA" w:rsidRDefault="00665CBA" w:rsidP="00665CBA">
      <w:r>
        <w:t xml:space="preserve">                                            辽宁省教育厅办公室</w:t>
      </w:r>
    </w:p>
    <w:p w:rsidR="007D5FBC" w:rsidRDefault="00665CBA" w:rsidP="00665CBA">
      <w:r>
        <w:t xml:space="preserve">                                             2018年6月29日</w:t>
      </w:r>
    </w:p>
    <w:sectPr w:rsidR="007D5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BA"/>
    <w:rsid w:val="00062EE4"/>
    <w:rsid w:val="002969FE"/>
    <w:rsid w:val="00324BC4"/>
    <w:rsid w:val="004C4876"/>
    <w:rsid w:val="00665CBA"/>
    <w:rsid w:val="007D5FBC"/>
    <w:rsid w:val="00D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张睿倩</dc:creator>
  <cp:keywords/>
  <dc:description/>
  <cp:lastModifiedBy>董文良</cp:lastModifiedBy>
  <cp:revision>5</cp:revision>
  <dcterms:created xsi:type="dcterms:W3CDTF">2018-07-09T05:26:00Z</dcterms:created>
  <dcterms:modified xsi:type="dcterms:W3CDTF">2018-07-12T06:58:00Z</dcterms:modified>
</cp:coreProperties>
</file>